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C1494" w14:textId="118291D8" w:rsidR="00EC321B" w:rsidRPr="0098087A" w:rsidRDefault="00B01EF4" w:rsidP="002136DE">
      <w:pPr>
        <w:jc w:val="center"/>
        <w:rPr>
          <w:rFonts w:ascii="黑体" w:eastAsia="黑体" w:hAnsi="黑体" w:hint="eastAsia"/>
          <w:color w:val="000000"/>
          <w:sz w:val="44"/>
          <w:szCs w:val="28"/>
        </w:rPr>
      </w:pPr>
      <w:r w:rsidRPr="0098087A">
        <w:rPr>
          <w:rFonts w:ascii="黑体" w:eastAsia="黑体" w:hAnsi="黑体" w:hint="eastAsia"/>
          <w:color w:val="000000"/>
          <w:sz w:val="44"/>
          <w:szCs w:val="28"/>
        </w:rPr>
        <w:t>计算机科学与工程学院</w:t>
      </w:r>
      <w:r w:rsidR="00AB0EC8" w:rsidRPr="0098087A">
        <w:rPr>
          <w:rFonts w:ascii="黑体" w:eastAsia="黑体" w:hAnsi="黑体" w:hint="eastAsia"/>
          <w:color w:val="000000"/>
          <w:sz w:val="44"/>
          <w:szCs w:val="28"/>
        </w:rPr>
        <w:t>研究生</w:t>
      </w:r>
      <w:r w:rsidR="00AB420B" w:rsidRPr="0098087A">
        <w:rPr>
          <w:rFonts w:ascii="黑体" w:eastAsia="黑体" w:hAnsi="黑体" w:hint="eastAsia"/>
          <w:color w:val="000000"/>
          <w:sz w:val="44"/>
          <w:szCs w:val="28"/>
        </w:rPr>
        <w:t>学业奖学金</w:t>
      </w:r>
      <w:r w:rsidR="00AB0EC8" w:rsidRPr="0098087A">
        <w:rPr>
          <w:rFonts w:ascii="黑体" w:eastAsia="黑体" w:hAnsi="黑体" w:hint="eastAsia"/>
          <w:color w:val="000000"/>
          <w:sz w:val="44"/>
          <w:szCs w:val="28"/>
        </w:rPr>
        <w:t>评定细则</w:t>
      </w:r>
    </w:p>
    <w:p w14:paraId="70FE34D3" w14:textId="77777777" w:rsidR="002136DE" w:rsidRDefault="002136DE" w:rsidP="002136DE">
      <w:pPr>
        <w:jc w:val="center"/>
        <w:rPr>
          <w:rFonts w:ascii="楷体" w:eastAsia="楷体" w:hAnsi="楷体"/>
          <w:color w:val="000000"/>
          <w:sz w:val="24"/>
        </w:rPr>
      </w:pPr>
    </w:p>
    <w:p w14:paraId="633D724B" w14:textId="457E3CBD" w:rsidR="002136DE" w:rsidRPr="00D047FF" w:rsidRDefault="0024624A" w:rsidP="00986731">
      <w:pPr>
        <w:ind w:firstLineChars="200" w:firstLine="640"/>
        <w:rPr>
          <w:rFonts w:ascii="仿宋" w:eastAsia="仿宋" w:hAnsi="仿宋"/>
          <w:color w:val="000000"/>
          <w:sz w:val="32"/>
        </w:rPr>
      </w:pPr>
      <w:r w:rsidRPr="00D047FF">
        <w:rPr>
          <w:rFonts w:ascii="仿宋" w:eastAsia="仿宋" w:hAnsi="仿宋" w:hint="eastAsia"/>
          <w:color w:val="000000"/>
          <w:sz w:val="32"/>
        </w:rPr>
        <w:t>为了</w:t>
      </w:r>
      <w:r w:rsidR="00B80BFA" w:rsidRPr="00D047FF">
        <w:rPr>
          <w:rFonts w:ascii="仿宋" w:eastAsia="仿宋" w:hAnsi="仿宋" w:hint="eastAsia"/>
          <w:color w:val="000000"/>
          <w:sz w:val="32"/>
        </w:rPr>
        <w:t>公开、公平、公正地做好研究生</w:t>
      </w:r>
      <w:r w:rsidR="00AB420B" w:rsidRPr="00D047FF">
        <w:rPr>
          <w:rFonts w:ascii="仿宋" w:eastAsia="仿宋" w:hAnsi="仿宋" w:hint="eastAsia"/>
          <w:color w:val="000000"/>
          <w:sz w:val="32"/>
        </w:rPr>
        <w:t>学业奖学金</w:t>
      </w:r>
      <w:r w:rsidR="00B80BFA" w:rsidRPr="00D047FF">
        <w:rPr>
          <w:rFonts w:ascii="仿宋" w:eastAsia="仿宋" w:hAnsi="仿宋" w:hint="eastAsia"/>
          <w:color w:val="000000"/>
          <w:sz w:val="32"/>
        </w:rPr>
        <w:t>的评定工作，</w:t>
      </w:r>
      <w:r w:rsidR="003D2A65" w:rsidRPr="00D047FF">
        <w:rPr>
          <w:rFonts w:ascii="仿宋" w:eastAsia="仿宋" w:hAnsi="仿宋" w:hint="eastAsia"/>
          <w:color w:val="000000"/>
          <w:sz w:val="32"/>
        </w:rPr>
        <w:t>促进我院硕士、博士研究生素质的全面提高，</w:t>
      </w:r>
      <w:r w:rsidR="00AB420B" w:rsidRPr="00D047FF">
        <w:rPr>
          <w:rFonts w:ascii="仿宋" w:eastAsia="仿宋" w:hAnsi="仿宋" w:hint="eastAsia"/>
          <w:color w:val="000000"/>
          <w:sz w:val="32"/>
        </w:rPr>
        <w:t>根据《东南大学研究生奖助学金管理暂行办法</w:t>
      </w:r>
      <w:r w:rsidR="00AF4C3C">
        <w:rPr>
          <w:rFonts w:ascii="仿宋" w:eastAsia="仿宋" w:hAnsi="仿宋" w:hint="eastAsia"/>
          <w:color w:val="000000"/>
          <w:sz w:val="32"/>
        </w:rPr>
        <w:t>（修订版）</w:t>
      </w:r>
      <w:r w:rsidR="00AB420B" w:rsidRPr="00D047FF">
        <w:rPr>
          <w:rFonts w:ascii="仿宋" w:eastAsia="仿宋" w:hAnsi="仿宋" w:hint="eastAsia"/>
          <w:color w:val="000000"/>
          <w:sz w:val="32"/>
        </w:rPr>
        <w:t>》</w:t>
      </w:r>
      <w:r w:rsidR="00E5384D" w:rsidRPr="00D047FF">
        <w:rPr>
          <w:rFonts w:ascii="仿宋" w:eastAsia="仿宋" w:hAnsi="仿宋" w:hint="eastAsia"/>
          <w:color w:val="000000"/>
          <w:sz w:val="32"/>
        </w:rPr>
        <w:t>和</w:t>
      </w:r>
      <w:r w:rsidR="00AB420B" w:rsidRPr="00D047FF">
        <w:rPr>
          <w:rFonts w:ascii="仿宋" w:eastAsia="仿宋" w:hAnsi="仿宋" w:hint="eastAsia"/>
          <w:color w:val="000000"/>
          <w:sz w:val="32"/>
        </w:rPr>
        <w:t>《东南大学研究生学业奖学金管理暂行办法》</w:t>
      </w:r>
      <w:r w:rsidR="00B80BFA" w:rsidRPr="00D047FF">
        <w:rPr>
          <w:rFonts w:ascii="仿宋" w:eastAsia="仿宋" w:hAnsi="仿宋" w:hint="eastAsia"/>
          <w:color w:val="000000"/>
          <w:sz w:val="32"/>
        </w:rPr>
        <w:t>等文件规定，</w:t>
      </w:r>
      <w:r w:rsidR="00AB420B" w:rsidRPr="00D047FF">
        <w:rPr>
          <w:rFonts w:ascii="仿宋" w:eastAsia="仿宋" w:hAnsi="仿宋" w:hint="eastAsia"/>
          <w:color w:val="000000"/>
          <w:sz w:val="32"/>
        </w:rPr>
        <w:t>结合我院实际，</w:t>
      </w:r>
      <w:r w:rsidR="00AB0EC8" w:rsidRPr="00D047FF">
        <w:rPr>
          <w:rFonts w:ascii="仿宋" w:eastAsia="仿宋" w:hAnsi="仿宋" w:hint="eastAsia"/>
          <w:color w:val="000000"/>
          <w:sz w:val="32"/>
        </w:rPr>
        <w:t>特制定本细则</w:t>
      </w:r>
      <w:r w:rsidR="00AB420B" w:rsidRPr="00D047FF">
        <w:rPr>
          <w:rFonts w:ascii="仿宋" w:eastAsia="仿宋" w:hAnsi="仿宋" w:hint="eastAsia"/>
          <w:color w:val="000000"/>
          <w:sz w:val="32"/>
        </w:rPr>
        <w:t>。</w:t>
      </w:r>
      <w:bookmarkStart w:id="0" w:name="_GoBack"/>
      <w:bookmarkEnd w:id="0"/>
    </w:p>
    <w:p w14:paraId="475699F6" w14:textId="77777777" w:rsidR="009A108E" w:rsidRPr="003E1089" w:rsidRDefault="009A108E" w:rsidP="00986731">
      <w:pPr>
        <w:ind w:firstLineChars="200" w:firstLine="480"/>
        <w:rPr>
          <w:rFonts w:ascii="楷体" w:eastAsia="楷体" w:hAnsi="楷体"/>
          <w:color w:val="000000"/>
          <w:sz w:val="24"/>
        </w:rPr>
      </w:pPr>
    </w:p>
    <w:p w14:paraId="605D4FBA" w14:textId="38E7111E" w:rsidR="00AB0EC8" w:rsidRPr="00D047FF" w:rsidRDefault="00E70F4B" w:rsidP="00E70F4B">
      <w:pPr>
        <w:tabs>
          <w:tab w:val="left" w:pos="426"/>
          <w:tab w:val="left" w:pos="567"/>
        </w:tabs>
        <w:rPr>
          <w:rFonts w:ascii="黑体" w:eastAsia="黑体" w:hAnsi="黑体"/>
          <w:sz w:val="32"/>
        </w:rPr>
      </w:pPr>
      <w:r w:rsidRPr="00D047FF">
        <w:rPr>
          <w:rFonts w:ascii="黑体" w:eastAsia="黑体" w:hAnsi="黑体"/>
          <w:sz w:val="32"/>
        </w:rPr>
        <w:t>一</w:t>
      </w:r>
      <w:r w:rsidRPr="00D047FF">
        <w:rPr>
          <w:rFonts w:ascii="黑体" w:eastAsia="黑体" w:hAnsi="黑体" w:hint="eastAsia"/>
          <w:sz w:val="32"/>
        </w:rPr>
        <w:t>、</w:t>
      </w:r>
      <w:r w:rsidR="00AB0EC8" w:rsidRPr="00D047FF">
        <w:rPr>
          <w:rFonts w:ascii="黑体" w:eastAsia="黑体" w:hAnsi="黑体" w:hint="eastAsia"/>
          <w:sz w:val="32"/>
        </w:rPr>
        <w:t>参评对象及条件</w:t>
      </w:r>
    </w:p>
    <w:p w14:paraId="76C878D8" w14:textId="283FC285" w:rsidR="00341C97" w:rsidRPr="00D047FF" w:rsidRDefault="00E5384D" w:rsidP="005B5FE4">
      <w:pPr>
        <w:ind w:firstLineChars="200" w:firstLine="640"/>
        <w:rPr>
          <w:rFonts w:ascii="仿宋" w:eastAsia="仿宋" w:hAnsi="仿宋"/>
          <w:sz w:val="32"/>
        </w:rPr>
      </w:pPr>
      <w:r w:rsidRPr="00D047FF">
        <w:rPr>
          <w:rFonts w:ascii="仿宋" w:eastAsia="仿宋" w:hAnsi="仿宋" w:hint="eastAsia"/>
          <w:sz w:val="32"/>
        </w:rPr>
        <w:t>2014年秋季</w:t>
      </w:r>
      <w:r w:rsidR="00A62304" w:rsidRPr="00D047FF">
        <w:rPr>
          <w:rFonts w:ascii="仿宋" w:eastAsia="仿宋" w:hAnsi="仿宋" w:hint="eastAsia"/>
          <w:sz w:val="32"/>
        </w:rPr>
        <w:t>及</w:t>
      </w:r>
      <w:r w:rsidR="00E52092" w:rsidRPr="00D047FF">
        <w:rPr>
          <w:rFonts w:ascii="仿宋" w:eastAsia="仿宋" w:hAnsi="仿宋" w:hint="eastAsia"/>
          <w:sz w:val="32"/>
        </w:rPr>
        <w:t>之后</w:t>
      </w:r>
      <w:r w:rsidRPr="00D047FF">
        <w:rPr>
          <w:rFonts w:ascii="仿宋" w:eastAsia="仿宋" w:hAnsi="仿宋" w:hint="eastAsia"/>
          <w:sz w:val="32"/>
        </w:rPr>
        <w:t>入学的</w:t>
      </w:r>
      <w:r w:rsidR="00F27FF2" w:rsidRPr="00D047FF">
        <w:rPr>
          <w:rFonts w:ascii="仿宋" w:eastAsia="仿宋" w:hAnsi="仿宋" w:hint="eastAsia"/>
          <w:sz w:val="32"/>
        </w:rPr>
        <w:t>、</w:t>
      </w:r>
      <w:r w:rsidR="00F27FF2" w:rsidRPr="00D047FF">
        <w:rPr>
          <w:rFonts w:ascii="仿宋" w:eastAsia="仿宋" w:hAnsi="仿宋"/>
          <w:sz w:val="32"/>
        </w:rPr>
        <w:t>纳入全国研究生招生计划的</w:t>
      </w:r>
      <w:r w:rsidR="0053061D" w:rsidRPr="00D047FF">
        <w:rPr>
          <w:rFonts w:ascii="仿宋" w:eastAsia="仿宋" w:hAnsi="仿宋" w:hint="eastAsia"/>
          <w:sz w:val="32"/>
        </w:rPr>
        <w:t>全日制</w:t>
      </w:r>
      <w:r w:rsidR="00F27FF2" w:rsidRPr="00D047FF">
        <w:rPr>
          <w:rFonts w:ascii="仿宋" w:eastAsia="仿宋" w:hAnsi="仿宋" w:hint="eastAsia"/>
          <w:sz w:val="32"/>
        </w:rPr>
        <w:t>研究生</w:t>
      </w:r>
      <w:r w:rsidR="00F27FF2" w:rsidRPr="00D047FF">
        <w:rPr>
          <w:rFonts w:ascii="仿宋" w:eastAsia="仿宋" w:hAnsi="仿宋"/>
          <w:sz w:val="32"/>
        </w:rPr>
        <w:t>，定向在职研究生除外。</w:t>
      </w:r>
    </w:p>
    <w:p w14:paraId="03D0F45A" w14:textId="77777777" w:rsidR="00A62304" w:rsidRPr="00341C97" w:rsidRDefault="00A62304" w:rsidP="00A62304">
      <w:pPr>
        <w:pStyle w:val="a8"/>
        <w:ind w:left="570" w:firstLineChars="0" w:firstLine="0"/>
        <w:rPr>
          <w:rFonts w:ascii="楷体" w:eastAsia="楷体" w:hAnsi="楷体"/>
          <w:sz w:val="24"/>
        </w:rPr>
      </w:pPr>
    </w:p>
    <w:p w14:paraId="26D06350" w14:textId="55948E96" w:rsidR="00A62304" w:rsidRPr="00D047FF" w:rsidRDefault="00E70F4B" w:rsidP="00E369E6">
      <w:pPr>
        <w:tabs>
          <w:tab w:val="left" w:pos="426"/>
          <w:tab w:val="left" w:pos="567"/>
        </w:tabs>
        <w:rPr>
          <w:rFonts w:ascii="黑体" w:eastAsia="黑体" w:hAnsi="黑体"/>
          <w:sz w:val="32"/>
        </w:rPr>
      </w:pPr>
      <w:r w:rsidRPr="00D047FF">
        <w:rPr>
          <w:rFonts w:ascii="黑体" w:eastAsia="黑体" w:hAnsi="黑体" w:hint="eastAsia"/>
          <w:sz w:val="32"/>
        </w:rPr>
        <w:t>二、</w:t>
      </w:r>
      <w:r w:rsidR="00E5384D" w:rsidRPr="00D047FF">
        <w:rPr>
          <w:rFonts w:ascii="黑体" w:eastAsia="黑体" w:hAnsi="黑体" w:hint="eastAsia"/>
          <w:sz w:val="32"/>
        </w:rPr>
        <w:t>学业奖学金等级及标准</w:t>
      </w:r>
    </w:p>
    <w:p w14:paraId="237EB6AE" w14:textId="56893DF6" w:rsidR="00E5384D" w:rsidRPr="008564DB" w:rsidRDefault="00E52092" w:rsidP="008564DB">
      <w:pPr>
        <w:tabs>
          <w:tab w:val="left" w:pos="426"/>
          <w:tab w:val="left" w:pos="567"/>
        </w:tabs>
        <w:ind w:firstLineChars="100" w:firstLine="320"/>
        <w:rPr>
          <w:rFonts w:ascii="楷体" w:eastAsia="楷体" w:hAnsi="楷体"/>
          <w:sz w:val="24"/>
        </w:rPr>
      </w:pPr>
      <w:r w:rsidRPr="00D047FF">
        <w:rPr>
          <w:rFonts w:ascii="仿宋" w:eastAsia="仿宋" w:hAnsi="仿宋" w:hint="eastAsia"/>
          <w:sz w:val="32"/>
        </w:rPr>
        <w:t xml:space="preserve">硕士研究生学业奖学金等级、标准 </w:t>
      </w:r>
      <w:r w:rsidRPr="008564DB">
        <w:rPr>
          <w:rFonts w:ascii="楷体" w:eastAsia="楷体" w:hAnsi="楷体" w:hint="eastAsia"/>
          <w:sz w:val="24"/>
        </w:rPr>
        <w:t xml:space="preserve">            （万元/生·年）</w:t>
      </w:r>
    </w:p>
    <w:tbl>
      <w:tblPr>
        <w:tblStyle w:val="a9"/>
        <w:tblW w:w="8162" w:type="dxa"/>
        <w:tblInd w:w="420" w:type="dxa"/>
        <w:tblLook w:val="04A0" w:firstRow="1" w:lastRow="0" w:firstColumn="1" w:lastColumn="0" w:noHBand="0" w:noVBand="1"/>
      </w:tblPr>
      <w:tblGrid>
        <w:gridCol w:w="1624"/>
        <w:gridCol w:w="1634"/>
        <w:gridCol w:w="1634"/>
        <w:gridCol w:w="1635"/>
        <w:gridCol w:w="1635"/>
      </w:tblGrid>
      <w:tr w:rsidR="00E5384D" w14:paraId="6D4BCA17" w14:textId="77777777" w:rsidTr="00A62304">
        <w:trPr>
          <w:trHeight w:val="374"/>
        </w:trPr>
        <w:tc>
          <w:tcPr>
            <w:tcW w:w="1624" w:type="dxa"/>
            <w:vAlign w:val="center"/>
          </w:tcPr>
          <w:p w14:paraId="4F32E7AF" w14:textId="77777777" w:rsidR="00E5384D"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学年度</w:t>
            </w:r>
          </w:p>
        </w:tc>
        <w:tc>
          <w:tcPr>
            <w:tcW w:w="1634" w:type="dxa"/>
            <w:vAlign w:val="center"/>
          </w:tcPr>
          <w:p w14:paraId="6EEF006F" w14:textId="77777777" w:rsidR="00E5384D"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一等</w:t>
            </w:r>
          </w:p>
        </w:tc>
        <w:tc>
          <w:tcPr>
            <w:tcW w:w="1634" w:type="dxa"/>
            <w:vAlign w:val="center"/>
          </w:tcPr>
          <w:p w14:paraId="61F096B0" w14:textId="77777777" w:rsidR="00E5384D"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二等</w:t>
            </w:r>
          </w:p>
        </w:tc>
        <w:tc>
          <w:tcPr>
            <w:tcW w:w="1635" w:type="dxa"/>
            <w:vAlign w:val="center"/>
          </w:tcPr>
          <w:p w14:paraId="65D1BB39" w14:textId="77777777" w:rsidR="00E5384D"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三等</w:t>
            </w:r>
          </w:p>
        </w:tc>
        <w:tc>
          <w:tcPr>
            <w:tcW w:w="1635" w:type="dxa"/>
            <w:vAlign w:val="center"/>
          </w:tcPr>
          <w:p w14:paraId="3A085904" w14:textId="77777777" w:rsidR="00E5384D"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四等</w:t>
            </w:r>
          </w:p>
        </w:tc>
      </w:tr>
      <w:tr w:rsidR="00C25493" w14:paraId="66855DAD" w14:textId="77777777" w:rsidTr="00A62304">
        <w:trPr>
          <w:trHeight w:val="374"/>
        </w:trPr>
        <w:tc>
          <w:tcPr>
            <w:tcW w:w="1624" w:type="dxa"/>
            <w:vAlign w:val="center"/>
          </w:tcPr>
          <w:p w14:paraId="17750A2E" w14:textId="0B096737" w:rsidR="00C25493" w:rsidRDefault="00C25493"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第一学年</w:t>
            </w:r>
          </w:p>
        </w:tc>
        <w:tc>
          <w:tcPr>
            <w:tcW w:w="1634" w:type="dxa"/>
            <w:vAlign w:val="center"/>
          </w:tcPr>
          <w:p w14:paraId="00144AAD" w14:textId="02C9727D" w:rsidR="00C25493" w:rsidRDefault="00C25493"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1.0</w:t>
            </w:r>
          </w:p>
        </w:tc>
        <w:tc>
          <w:tcPr>
            <w:tcW w:w="1634" w:type="dxa"/>
            <w:vAlign w:val="center"/>
          </w:tcPr>
          <w:p w14:paraId="258178A9" w14:textId="0539E028" w:rsidR="00C25493" w:rsidRDefault="00C25493"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0.8</w:t>
            </w:r>
          </w:p>
        </w:tc>
        <w:tc>
          <w:tcPr>
            <w:tcW w:w="1635" w:type="dxa"/>
            <w:vAlign w:val="center"/>
          </w:tcPr>
          <w:p w14:paraId="72FEAC81" w14:textId="18592199" w:rsidR="00C25493" w:rsidRDefault="00C25493"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0.6</w:t>
            </w:r>
          </w:p>
        </w:tc>
        <w:tc>
          <w:tcPr>
            <w:tcW w:w="1635" w:type="dxa"/>
            <w:vAlign w:val="center"/>
          </w:tcPr>
          <w:p w14:paraId="2F2CD8C9" w14:textId="2E6AA47E" w:rsidR="00C25493" w:rsidRDefault="00C25493"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0.4</w:t>
            </w:r>
          </w:p>
        </w:tc>
      </w:tr>
      <w:tr w:rsidR="00E5384D" w14:paraId="55213A04" w14:textId="77777777" w:rsidTr="00A62304">
        <w:trPr>
          <w:trHeight w:val="356"/>
        </w:trPr>
        <w:tc>
          <w:tcPr>
            <w:tcW w:w="1624" w:type="dxa"/>
            <w:vAlign w:val="center"/>
          </w:tcPr>
          <w:p w14:paraId="0F94B3D1" w14:textId="77777777" w:rsidR="00E5384D"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第二学年</w:t>
            </w:r>
          </w:p>
        </w:tc>
        <w:tc>
          <w:tcPr>
            <w:tcW w:w="1634" w:type="dxa"/>
            <w:vAlign w:val="center"/>
          </w:tcPr>
          <w:p w14:paraId="56C31C49" w14:textId="77777777" w:rsidR="00E5384D"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1.2</w:t>
            </w:r>
          </w:p>
        </w:tc>
        <w:tc>
          <w:tcPr>
            <w:tcW w:w="1634" w:type="dxa"/>
            <w:vAlign w:val="center"/>
          </w:tcPr>
          <w:p w14:paraId="162101AD" w14:textId="77777777" w:rsidR="00E5384D"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1.0</w:t>
            </w:r>
          </w:p>
        </w:tc>
        <w:tc>
          <w:tcPr>
            <w:tcW w:w="1635" w:type="dxa"/>
            <w:vAlign w:val="center"/>
          </w:tcPr>
          <w:p w14:paraId="0B4A0592" w14:textId="77777777" w:rsidR="00E5384D"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0.8</w:t>
            </w:r>
          </w:p>
        </w:tc>
        <w:tc>
          <w:tcPr>
            <w:tcW w:w="1635" w:type="dxa"/>
            <w:vAlign w:val="center"/>
          </w:tcPr>
          <w:p w14:paraId="31C45C99" w14:textId="77777777" w:rsidR="00E5384D"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0.6</w:t>
            </w:r>
          </w:p>
        </w:tc>
      </w:tr>
      <w:tr w:rsidR="0078174F" w14:paraId="39718BFD" w14:textId="77777777" w:rsidTr="00B22FA8">
        <w:trPr>
          <w:trHeight w:val="356"/>
        </w:trPr>
        <w:tc>
          <w:tcPr>
            <w:tcW w:w="1624" w:type="dxa"/>
            <w:vAlign w:val="center"/>
          </w:tcPr>
          <w:p w14:paraId="1EE0BD57" w14:textId="541435DC" w:rsidR="0078174F" w:rsidRDefault="0078174F"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第三学年</w:t>
            </w:r>
          </w:p>
        </w:tc>
        <w:tc>
          <w:tcPr>
            <w:tcW w:w="6538" w:type="dxa"/>
            <w:gridSpan w:val="4"/>
            <w:vAlign w:val="center"/>
          </w:tcPr>
          <w:p w14:paraId="0EEDCCDA" w14:textId="1FCF1EAF" w:rsidR="0078174F" w:rsidRDefault="0078174F"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学术</w:t>
            </w:r>
            <w:r>
              <w:rPr>
                <w:rFonts w:ascii="楷体" w:eastAsia="楷体" w:hAnsi="楷体"/>
                <w:sz w:val="24"/>
              </w:rPr>
              <w:t>学位研究生：</w:t>
            </w:r>
            <w:r>
              <w:rPr>
                <w:rFonts w:ascii="楷体" w:eastAsia="楷体" w:hAnsi="楷体" w:hint="eastAsia"/>
                <w:sz w:val="24"/>
              </w:rPr>
              <w:t>0.8</w:t>
            </w:r>
          </w:p>
          <w:p w14:paraId="423D018E" w14:textId="5FD3FB92" w:rsidR="0078174F" w:rsidRDefault="0078174F"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专业学位</w:t>
            </w:r>
            <w:r>
              <w:rPr>
                <w:rFonts w:ascii="楷体" w:eastAsia="楷体" w:hAnsi="楷体"/>
                <w:sz w:val="24"/>
              </w:rPr>
              <w:t>研究生：</w:t>
            </w:r>
            <w:r>
              <w:rPr>
                <w:rFonts w:ascii="楷体" w:eastAsia="楷体" w:hAnsi="楷体" w:hint="eastAsia"/>
                <w:sz w:val="24"/>
              </w:rPr>
              <w:t>1.0</w:t>
            </w:r>
          </w:p>
        </w:tc>
      </w:tr>
    </w:tbl>
    <w:p w14:paraId="76BB7C86" w14:textId="77777777" w:rsidR="00E5384D" w:rsidRDefault="00E5384D" w:rsidP="00E5384D">
      <w:pPr>
        <w:pStyle w:val="a8"/>
        <w:tabs>
          <w:tab w:val="left" w:pos="426"/>
          <w:tab w:val="left" w:pos="567"/>
        </w:tabs>
        <w:ind w:left="420" w:firstLineChars="0" w:firstLine="0"/>
        <w:rPr>
          <w:rFonts w:ascii="楷体" w:eastAsia="楷体" w:hAnsi="楷体"/>
          <w:sz w:val="24"/>
        </w:rPr>
      </w:pPr>
    </w:p>
    <w:p w14:paraId="11A50F0D" w14:textId="42F8BACA" w:rsidR="00E52092" w:rsidRPr="008564DB" w:rsidRDefault="00E52092" w:rsidP="008564DB">
      <w:pPr>
        <w:tabs>
          <w:tab w:val="left" w:pos="426"/>
          <w:tab w:val="left" w:pos="567"/>
        </w:tabs>
        <w:ind w:firstLineChars="100" w:firstLine="320"/>
        <w:rPr>
          <w:rFonts w:ascii="楷体" w:eastAsia="楷体" w:hAnsi="楷体"/>
          <w:sz w:val="24"/>
        </w:rPr>
      </w:pPr>
      <w:r w:rsidRPr="00D047FF">
        <w:rPr>
          <w:rFonts w:ascii="仿宋" w:eastAsia="仿宋" w:hAnsi="仿宋" w:hint="eastAsia"/>
          <w:sz w:val="32"/>
        </w:rPr>
        <w:t xml:space="preserve">博士研究生学业奖学金等级、标准       </w:t>
      </w:r>
      <w:r w:rsidRPr="008564DB">
        <w:rPr>
          <w:rFonts w:ascii="楷体" w:eastAsia="楷体" w:hAnsi="楷体" w:hint="eastAsia"/>
          <w:sz w:val="24"/>
        </w:rPr>
        <w:t xml:space="preserve">    （万元/生·年）</w:t>
      </w:r>
    </w:p>
    <w:tbl>
      <w:tblPr>
        <w:tblStyle w:val="a9"/>
        <w:tblW w:w="8177" w:type="dxa"/>
        <w:tblInd w:w="420" w:type="dxa"/>
        <w:tblLook w:val="04A0" w:firstRow="1" w:lastRow="0" w:firstColumn="1" w:lastColumn="0" w:noHBand="0" w:noVBand="1"/>
      </w:tblPr>
      <w:tblGrid>
        <w:gridCol w:w="1627"/>
        <w:gridCol w:w="2183"/>
        <w:gridCol w:w="2183"/>
        <w:gridCol w:w="2184"/>
      </w:tblGrid>
      <w:tr w:rsidR="00E52092" w14:paraId="6A8C01DD" w14:textId="77777777" w:rsidTr="00A62304">
        <w:trPr>
          <w:trHeight w:val="414"/>
        </w:trPr>
        <w:tc>
          <w:tcPr>
            <w:tcW w:w="1627" w:type="dxa"/>
            <w:vAlign w:val="center"/>
          </w:tcPr>
          <w:p w14:paraId="043F2EA2" w14:textId="77777777" w:rsidR="00E52092"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学年度</w:t>
            </w:r>
          </w:p>
        </w:tc>
        <w:tc>
          <w:tcPr>
            <w:tcW w:w="2183" w:type="dxa"/>
            <w:vAlign w:val="center"/>
          </w:tcPr>
          <w:p w14:paraId="06ECA637" w14:textId="77777777" w:rsidR="00E52092"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一等</w:t>
            </w:r>
          </w:p>
        </w:tc>
        <w:tc>
          <w:tcPr>
            <w:tcW w:w="2183" w:type="dxa"/>
            <w:vAlign w:val="center"/>
          </w:tcPr>
          <w:p w14:paraId="3FB149A6" w14:textId="77777777" w:rsidR="00E52092"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二等</w:t>
            </w:r>
          </w:p>
        </w:tc>
        <w:tc>
          <w:tcPr>
            <w:tcW w:w="2184" w:type="dxa"/>
            <w:vAlign w:val="center"/>
          </w:tcPr>
          <w:p w14:paraId="0F632B97" w14:textId="77777777" w:rsidR="00E52092"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三等</w:t>
            </w:r>
          </w:p>
        </w:tc>
      </w:tr>
      <w:tr w:rsidR="00F27FF2" w14:paraId="35624B64" w14:textId="77777777" w:rsidTr="00D61FFF">
        <w:trPr>
          <w:trHeight w:val="414"/>
        </w:trPr>
        <w:tc>
          <w:tcPr>
            <w:tcW w:w="1627" w:type="dxa"/>
            <w:vAlign w:val="center"/>
          </w:tcPr>
          <w:p w14:paraId="4E3C2312" w14:textId="16F3000A" w:rsidR="00F27FF2" w:rsidRDefault="00F27FF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第一学年</w:t>
            </w:r>
          </w:p>
        </w:tc>
        <w:tc>
          <w:tcPr>
            <w:tcW w:w="6550" w:type="dxa"/>
            <w:gridSpan w:val="3"/>
            <w:vAlign w:val="center"/>
          </w:tcPr>
          <w:p w14:paraId="37619372" w14:textId="666F1FF0" w:rsidR="00F27FF2" w:rsidRDefault="009120DE"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1</w:t>
            </w:r>
            <w:r w:rsidR="00F27FF2">
              <w:rPr>
                <w:rFonts w:ascii="楷体" w:eastAsia="楷体" w:hAnsi="楷体" w:hint="eastAsia"/>
                <w:sz w:val="24"/>
              </w:rPr>
              <w:t>.</w:t>
            </w:r>
            <w:r>
              <w:rPr>
                <w:rFonts w:ascii="楷体" w:eastAsia="楷体" w:hAnsi="楷体"/>
                <w:sz w:val="24"/>
              </w:rPr>
              <w:t>0</w:t>
            </w:r>
            <w:r w:rsidR="00F27FF2">
              <w:rPr>
                <w:rFonts w:ascii="楷体" w:eastAsia="楷体" w:hAnsi="楷体" w:hint="eastAsia"/>
                <w:sz w:val="24"/>
              </w:rPr>
              <w:t>（新生奖学金）</w:t>
            </w:r>
          </w:p>
        </w:tc>
      </w:tr>
      <w:tr w:rsidR="00E52092" w14:paraId="1DE35A8C" w14:textId="77777777" w:rsidTr="00A62304">
        <w:trPr>
          <w:trHeight w:val="435"/>
        </w:trPr>
        <w:tc>
          <w:tcPr>
            <w:tcW w:w="1627" w:type="dxa"/>
            <w:vAlign w:val="center"/>
          </w:tcPr>
          <w:p w14:paraId="18307C77" w14:textId="77777777" w:rsidR="00E52092"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第二、三学年</w:t>
            </w:r>
          </w:p>
        </w:tc>
        <w:tc>
          <w:tcPr>
            <w:tcW w:w="2183" w:type="dxa"/>
            <w:vAlign w:val="center"/>
          </w:tcPr>
          <w:p w14:paraId="17239A67" w14:textId="77777777" w:rsidR="00E52092"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1.8</w:t>
            </w:r>
          </w:p>
        </w:tc>
        <w:tc>
          <w:tcPr>
            <w:tcW w:w="2183" w:type="dxa"/>
            <w:vAlign w:val="center"/>
          </w:tcPr>
          <w:p w14:paraId="4BE72B99" w14:textId="77777777" w:rsidR="00E52092"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1.4</w:t>
            </w:r>
          </w:p>
        </w:tc>
        <w:tc>
          <w:tcPr>
            <w:tcW w:w="2184" w:type="dxa"/>
            <w:vAlign w:val="center"/>
          </w:tcPr>
          <w:p w14:paraId="7E805FAD" w14:textId="77777777" w:rsidR="00E52092" w:rsidRDefault="00E52092" w:rsidP="00A62304">
            <w:pPr>
              <w:pStyle w:val="a8"/>
              <w:tabs>
                <w:tab w:val="left" w:pos="426"/>
                <w:tab w:val="left" w:pos="567"/>
              </w:tabs>
              <w:ind w:firstLineChars="0" w:firstLine="0"/>
              <w:jc w:val="center"/>
              <w:rPr>
                <w:rFonts w:ascii="楷体" w:eastAsia="楷体" w:hAnsi="楷体"/>
                <w:sz w:val="24"/>
              </w:rPr>
            </w:pPr>
            <w:r>
              <w:rPr>
                <w:rFonts w:ascii="楷体" w:eastAsia="楷体" w:hAnsi="楷体" w:hint="eastAsia"/>
                <w:sz w:val="24"/>
              </w:rPr>
              <w:t>1.0</w:t>
            </w:r>
          </w:p>
        </w:tc>
      </w:tr>
    </w:tbl>
    <w:p w14:paraId="36157983" w14:textId="5B22B81D" w:rsidR="00E52092" w:rsidRDefault="00E52092" w:rsidP="00E5384D">
      <w:pPr>
        <w:pStyle w:val="a8"/>
        <w:tabs>
          <w:tab w:val="left" w:pos="426"/>
          <w:tab w:val="left" w:pos="567"/>
        </w:tabs>
        <w:ind w:left="420" w:firstLineChars="0" w:firstLine="0"/>
        <w:rPr>
          <w:rFonts w:ascii="楷体" w:eastAsia="楷体" w:hAnsi="楷体"/>
          <w:sz w:val="24"/>
        </w:rPr>
      </w:pPr>
    </w:p>
    <w:p w14:paraId="5DFE1D7B" w14:textId="78BDD591" w:rsidR="00D047FF" w:rsidRDefault="00D047FF" w:rsidP="00E5384D">
      <w:pPr>
        <w:pStyle w:val="a8"/>
        <w:tabs>
          <w:tab w:val="left" w:pos="426"/>
          <w:tab w:val="left" w:pos="567"/>
        </w:tabs>
        <w:ind w:left="420" w:firstLineChars="0" w:firstLine="0"/>
        <w:rPr>
          <w:rFonts w:ascii="楷体" w:eastAsia="楷体" w:hAnsi="楷体"/>
          <w:sz w:val="24"/>
        </w:rPr>
      </w:pPr>
    </w:p>
    <w:p w14:paraId="25B70C5F" w14:textId="77777777" w:rsidR="00D047FF" w:rsidRPr="00E52092" w:rsidRDefault="00D047FF" w:rsidP="00E5384D">
      <w:pPr>
        <w:pStyle w:val="a8"/>
        <w:tabs>
          <w:tab w:val="left" w:pos="426"/>
          <w:tab w:val="left" w:pos="567"/>
        </w:tabs>
        <w:ind w:left="420" w:firstLineChars="0" w:firstLine="0"/>
        <w:rPr>
          <w:rFonts w:ascii="楷体" w:eastAsia="楷体" w:hAnsi="楷体" w:hint="eastAsia"/>
          <w:sz w:val="24"/>
        </w:rPr>
      </w:pPr>
    </w:p>
    <w:p w14:paraId="70E36975" w14:textId="4DBDC0DC" w:rsidR="003D7403" w:rsidRPr="00D047FF" w:rsidRDefault="00E70F4B" w:rsidP="00E70F4B">
      <w:pPr>
        <w:tabs>
          <w:tab w:val="left" w:pos="426"/>
          <w:tab w:val="left" w:pos="567"/>
        </w:tabs>
        <w:rPr>
          <w:rFonts w:ascii="黑体" w:eastAsia="黑体" w:hAnsi="黑体"/>
          <w:sz w:val="32"/>
        </w:rPr>
      </w:pPr>
      <w:r w:rsidRPr="00D047FF">
        <w:rPr>
          <w:rFonts w:ascii="黑体" w:eastAsia="黑体" w:hAnsi="黑体" w:hint="eastAsia"/>
          <w:sz w:val="32"/>
        </w:rPr>
        <w:lastRenderedPageBreak/>
        <w:t>三、</w:t>
      </w:r>
      <w:r w:rsidR="00184679" w:rsidRPr="00D047FF">
        <w:rPr>
          <w:rFonts w:ascii="黑体" w:eastAsia="黑体" w:hAnsi="黑体" w:hint="eastAsia"/>
          <w:sz w:val="32"/>
        </w:rPr>
        <w:t>总</w:t>
      </w:r>
      <w:r w:rsidR="00672061" w:rsidRPr="00D047FF">
        <w:rPr>
          <w:rFonts w:ascii="黑体" w:eastAsia="黑体" w:hAnsi="黑体" w:hint="eastAsia"/>
          <w:sz w:val="32"/>
        </w:rPr>
        <w:t>分计算方法</w:t>
      </w:r>
    </w:p>
    <w:p w14:paraId="55204E58" w14:textId="03E5F4A2" w:rsidR="003B55D8" w:rsidRPr="00D047FF" w:rsidRDefault="002671A6" w:rsidP="000552F4">
      <w:pPr>
        <w:ind w:firstLineChars="200" w:firstLine="640"/>
        <w:rPr>
          <w:rFonts w:ascii="仿宋" w:eastAsia="仿宋" w:hAnsi="仿宋"/>
          <w:sz w:val="32"/>
        </w:rPr>
      </w:pPr>
      <w:r w:rsidRPr="00D047FF">
        <w:rPr>
          <w:rFonts w:ascii="仿宋" w:eastAsia="仿宋" w:hAnsi="仿宋"/>
          <w:sz w:val="32"/>
        </w:rPr>
        <w:t>硕士</w:t>
      </w:r>
      <w:r w:rsidRPr="00D047FF">
        <w:rPr>
          <w:rFonts w:ascii="仿宋" w:eastAsia="仿宋" w:hAnsi="仿宋" w:hint="eastAsia"/>
          <w:sz w:val="32"/>
        </w:rPr>
        <w:t>:</w:t>
      </w:r>
      <w:r w:rsidR="003B55D8" w:rsidRPr="00D047FF">
        <w:rPr>
          <w:rFonts w:ascii="仿宋" w:eastAsia="仿宋" w:hAnsi="仿宋" w:hint="eastAsia"/>
          <w:sz w:val="32"/>
        </w:rPr>
        <w:t>一年级</w:t>
      </w:r>
      <w:r w:rsidR="003B55D8" w:rsidRPr="00D047FF">
        <w:rPr>
          <w:rFonts w:ascii="仿宋" w:eastAsia="仿宋" w:hAnsi="仿宋"/>
          <w:sz w:val="32"/>
        </w:rPr>
        <w:t>按入学成绩</w:t>
      </w:r>
      <w:r w:rsidR="00010BF1" w:rsidRPr="00D047FF">
        <w:rPr>
          <w:rFonts w:ascii="仿宋" w:eastAsia="仿宋" w:hAnsi="仿宋" w:hint="eastAsia"/>
          <w:sz w:val="32"/>
        </w:rPr>
        <w:t>、</w:t>
      </w:r>
      <w:r w:rsidR="00010BF1" w:rsidRPr="00D047FF">
        <w:rPr>
          <w:rFonts w:ascii="仿宋" w:eastAsia="仿宋" w:hAnsi="仿宋"/>
          <w:sz w:val="32"/>
        </w:rPr>
        <w:t>学校</w:t>
      </w:r>
      <w:r w:rsidR="00010BF1" w:rsidRPr="00D047FF">
        <w:rPr>
          <w:rFonts w:ascii="仿宋" w:eastAsia="仿宋" w:hAnsi="仿宋" w:hint="eastAsia"/>
          <w:sz w:val="32"/>
        </w:rPr>
        <w:t>等级</w:t>
      </w:r>
      <w:r w:rsidR="00010BF1" w:rsidRPr="00D047FF">
        <w:rPr>
          <w:rFonts w:ascii="仿宋" w:eastAsia="仿宋" w:hAnsi="仿宋"/>
          <w:sz w:val="32"/>
        </w:rPr>
        <w:t>等</w:t>
      </w:r>
      <w:r w:rsidR="008B777C" w:rsidRPr="00D047FF">
        <w:rPr>
          <w:rFonts w:ascii="仿宋" w:eastAsia="仿宋" w:hAnsi="仿宋"/>
          <w:sz w:val="32"/>
        </w:rPr>
        <w:t>信息进行</w:t>
      </w:r>
      <w:r w:rsidR="003B55D8" w:rsidRPr="00D047FF">
        <w:rPr>
          <w:rFonts w:ascii="仿宋" w:eastAsia="仿宋" w:hAnsi="仿宋"/>
          <w:sz w:val="32"/>
        </w:rPr>
        <w:t>排名</w:t>
      </w:r>
    </w:p>
    <w:p w14:paraId="5F51A9A9" w14:textId="01BDC4DF" w:rsidR="00904F37" w:rsidRPr="00D047FF" w:rsidRDefault="002671A6" w:rsidP="006955DD">
      <w:pPr>
        <w:pStyle w:val="a8"/>
        <w:ind w:leftChars="500" w:left="3290" w:hangingChars="700" w:hanging="2240"/>
        <w:rPr>
          <w:rFonts w:ascii="仿宋" w:eastAsia="仿宋" w:hAnsi="仿宋"/>
          <w:sz w:val="32"/>
        </w:rPr>
      </w:pPr>
      <w:r w:rsidRPr="00D047FF">
        <w:rPr>
          <w:rFonts w:ascii="仿宋" w:eastAsia="仿宋" w:hAnsi="仿宋" w:hint="eastAsia"/>
          <w:sz w:val="32"/>
        </w:rPr>
        <w:t>第二学年总分</w:t>
      </w:r>
      <w:r w:rsidR="00904F37" w:rsidRPr="00D047FF">
        <w:rPr>
          <w:rFonts w:ascii="仿宋" w:eastAsia="仿宋" w:hAnsi="仿宋" w:hint="eastAsia"/>
          <w:sz w:val="32"/>
        </w:rPr>
        <w:t>=学位课规格化加权平均成绩+科研学术加分+参加集体活动加分</w:t>
      </w:r>
      <w:r w:rsidR="00EA02C5" w:rsidRPr="00D047FF">
        <w:rPr>
          <w:rFonts w:ascii="仿宋" w:eastAsia="仿宋" w:hAnsi="仿宋" w:hint="eastAsia"/>
          <w:sz w:val="32"/>
        </w:rPr>
        <w:t>+</w:t>
      </w:r>
      <w:r w:rsidR="00EA02C5" w:rsidRPr="00D047FF">
        <w:rPr>
          <w:rFonts w:ascii="仿宋" w:eastAsia="仿宋" w:hAnsi="仿宋"/>
          <w:sz w:val="32"/>
        </w:rPr>
        <w:t>社会工作</w:t>
      </w:r>
      <w:r w:rsidR="00EA02C5" w:rsidRPr="00D047FF">
        <w:rPr>
          <w:rFonts w:ascii="仿宋" w:eastAsia="仿宋" w:hAnsi="仿宋" w:hint="eastAsia"/>
          <w:sz w:val="32"/>
        </w:rPr>
        <w:t>任职</w:t>
      </w:r>
      <w:r w:rsidR="00EA02C5" w:rsidRPr="00D047FF">
        <w:rPr>
          <w:rFonts w:ascii="仿宋" w:eastAsia="仿宋" w:hAnsi="仿宋"/>
          <w:sz w:val="32"/>
        </w:rPr>
        <w:t>加分</w:t>
      </w:r>
    </w:p>
    <w:p w14:paraId="5AE6917C" w14:textId="77777777" w:rsidR="00341C97" w:rsidRPr="00D047FF" w:rsidRDefault="00341C97" w:rsidP="00447438">
      <w:pPr>
        <w:pStyle w:val="a8"/>
        <w:ind w:leftChars="286" w:left="3481" w:hangingChars="900" w:hanging="2880"/>
        <w:rPr>
          <w:rFonts w:ascii="仿宋" w:eastAsia="仿宋" w:hAnsi="仿宋"/>
          <w:sz w:val="32"/>
        </w:rPr>
      </w:pPr>
    </w:p>
    <w:p w14:paraId="5A681AC3" w14:textId="24528C3C" w:rsidR="00DD2352" w:rsidRPr="00D047FF" w:rsidRDefault="00904F37" w:rsidP="000552F4">
      <w:pPr>
        <w:pStyle w:val="a8"/>
        <w:ind w:leftChars="220" w:left="3502" w:hangingChars="950" w:hanging="3040"/>
        <w:rPr>
          <w:rFonts w:ascii="仿宋" w:eastAsia="仿宋" w:hAnsi="仿宋"/>
          <w:sz w:val="32"/>
        </w:rPr>
      </w:pPr>
      <w:r w:rsidRPr="00D047FF">
        <w:rPr>
          <w:rFonts w:ascii="仿宋" w:eastAsia="仿宋" w:hAnsi="仿宋" w:hint="eastAsia"/>
          <w:sz w:val="32"/>
        </w:rPr>
        <w:t>博士</w:t>
      </w:r>
      <w:r w:rsidR="00B51FA3" w:rsidRPr="00D047FF">
        <w:rPr>
          <w:rFonts w:ascii="仿宋" w:eastAsia="仿宋" w:hAnsi="仿宋" w:hint="eastAsia"/>
          <w:sz w:val="32"/>
        </w:rPr>
        <w:t>：</w:t>
      </w:r>
      <w:r w:rsidR="00DD2352" w:rsidRPr="00D047FF">
        <w:rPr>
          <w:rFonts w:ascii="仿宋" w:eastAsia="仿宋" w:hAnsi="仿宋" w:hint="eastAsia"/>
          <w:sz w:val="32"/>
        </w:rPr>
        <w:t>第二</w:t>
      </w:r>
      <w:r w:rsidR="00DD2352" w:rsidRPr="00D047FF">
        <w:rPr>
          <w:rFonts w:ascii="仿宋" w:eastAsia="仿宋" w:hAnsi="仿宋"/>
          <w:sz w:val="32"/>
        </w:rPr>
        <w:t>学年</w:t>
      </w:r>
      <w:r w:rsidRPr="00D047FF">
        <w:rPr>
          <w:rFonts w:ascii="仿宋" w:eastAsia="仿宋" w:hAnsi="仿宋" w:hint="eastAsia"/>
          <w:sz w:val="32"/>
        </w:rPr>
        <w:t>总分=</w:t>
      </w:r>
      <w:r w:rsidR="00EA02C5" w:rsidRPr="00D047FF">
        <w:rPr>
          <w:rFonts w:ascii="仿宋" w:eastAsia="仿宋" w:hAnsi="仿宋" w:hint="eastAsia"/>
          <w:sz w:val="32"/>
        </w:rPr>
        <w:t>学位课规格化加权平均成绩+科研学术加分+</w:t>
      </w:r>
      <w:r w:rsidR="00EA02C5" w:rsidRPr="00D047FF">
        <w:rPr>
          <w:rFonts w:ascii="仿宋" w:eastAsia="仿宋" w:hAnsi="仿宋"/>
          <w:sz w:val="32"/>
        </w:rPr>
        <w:t>社会工作</w:t>
      </w:r>
      <w:r w:rsidR="00EA02C5" w:rsidRPr="00D047FF">
        <w:rPr>
          <w:rFonts w:ascii="仿宋" w:eastAsia="仿宋" w:hAnsi="仿宋" w:hint="eastAsia"/>
          <w:sz w:val="32"/>
        </w:rPr>
        <w:t>任职</w:t>
      </w:r>
      <w:r w:rsidR="00EA02C5" w:rsidRPr="00D047FF">
        <w:rPr>
          <w:rFonts w:ascii="仿宋" w:eastAsia="仿宋" w:hAnsi="仿宋"/>
          <w:sz w:val="32"/>
        </w:rPr>
        <w:t>加分</w:t>
      </w:r>
    </w:p>
    <w:p w14:paraId="66D78713" w14:textId="0DDAA208" w:rsidR="00033C0F" w:rsidRPr="00D047FF" w:rsidRDefault="009472BC" w:rsidP="00033C0F">
      <w:pPr>
        <w:pStyle w:val="a8"/>
        <w:ind w:left="480" w:firstLineChars="0" w:firstLine="0"/>
        <w:rPr>
          <w:rFonts w:ascii="仿宋" w:eastAsia="仿宋" w:hAnsi="仿宋"/>
          <w:sz w:val="32"/>
        </w:rPr>
      </w:pPr>
      <w:r w:rsidRPr="00D047FF">
        <w:rPr>
          <w:rFonts w:ascii="仿宋" w:eastAsia="仿宋" w:hAnsi="仿宋"/>
          <w:sz w:val="32"/>
        </w:rPr>
        <w:t xml:space="preserve">     </w:t>
      </w:r>
      <w:r w:rsidR="00DD2352" w:rsidRPr="00D047FF">
        <w:rPr>
          <w:rFonts w:ascii="仿宋" w:eastAsia="仿宋" w:hAnsi="仿宋" w:hint="eastAsia"/>
          <w:sz w:val="32"/>
        </w:rPr>
        <w:t>第三</w:t>
      </w:r>
      <w:r w:rsidR="00DD2352" w:rsidRPr="00D047FF">
        <w:rPr>
          <w:rFonts w:ascii="仿宋" w:eastAsia="仿宋" w:hAnsi="仿宋"/>
          <w:sz w:val="32"/>
        </w:rPr>
        <w:t>学年总分</w:t>
      </w:r>
      <w:r w:rsidR="00DD2352" w:rsidRPr="00D047FF">
        <w:rPr>
          <w:rFonts w:ascii="仿宋" w:eastAsia="仿宋" w:hAnsi="仿宋" w:hint="eastAsia"/>
          <w:sz w:val="32"/>
        </w:rPr>
        <w:t>=</w:t>
      </w:r>
      <w:r w:rsidR="00A93DBA" w:rsidRPr="00D047FF">
        <w:rPr>
          <w:rFonts w:ascii="仿宋" w:eastAsia="仿宋" w:hAnsi="仿宋" w:hint="eastAsia"/>
          <w:sz w:val="32"/>
        </w:rPr>
        <w:t>科研学术加分</w:t>
      </w:r>
      <w:r w:rsidR="00EA02C5" w:rsidRPr="00D047FF">
        <w:rPr>
          <w:rFonts w:ascii="仿宋" w:eastAsia="仿宋" w:hAnsi="仿宋" w:hint="eastAsia"/>
          <w:sz w:val="32"/>
        </w:rPr>
        <w:t>+</w:t>
      </w:r>
      <w:r w:rsidR="00EA02C5" w:rsidRPr="00D047FF">
        <w:rPr>
          <w:rFonts w:ascii="仿宋" w:eastAsia="仿宋" w:hAnsi="仿宋"/>
          <w:sz w:val="32"/>
        </w:rPr>
        <w:t>社会工作</w:t>
      </w:r>
      <w:r w:rsidR="00EA02C5" w:rsidRPr="00D047FF">
        <w:rPr>
          <w:rFonts w:ascii="仿宋" w:eastAsia="仿宋" w:hAnsi="仿宋" w:hint="eastAsia"/>
          <w:sz w:val="32"/>
        </w:rPr>
        <w:t>任职</w:t>
      </w:r>
      <w:r w:rsidR="00EA02C5" w:rsidRPr="00D047FF">
        <w:rPr>
          <w:rFonts w:ascii="仿宋" w:eastAsia="仿宋" w:hAnsi="仿宋"/>
          <w:sz w:val="32"/>
        </w:rPr>
        <w:t>加分</w:t>
      </w:r>
      <w:r w:rsidR="00033C0F" w:rsidRPr="00D047FF">
        <w:rPr>
          <w:rFonts w:ascii="仿宋" w:eastAsia="仿宋" w:hAnsi="仿宋" w:hint="eastAsia"/>
          <w:sz w:val="32"/>
        </w:rPr>
        <w:t xml:space="preserve">    </w:t>
      </w:r>
    </w:p>
    <w:p w14:paraId="27E69CAE" w14:textId="77777777" w:rsidR="00010BF1" w:rsidRPr="00D047FF" w:rsidRDefault="00010BF1" w:rsidP="00904F37">
      <w:pPr>
        <w:rPr>
          <w:rFonts w:ascii="仿宋" w:eastAsia="仿宋" w:hAnsi="仿宋" w:hint="eastAsia"/>
          <w:color w:val="FF0000"/>
          <w:sz w:val="32"/>
        </w:rPr>
      </w:pPr>
    </w:p>
    <w:p w14:paraId="55159108" w14:textId="1A609410" w:rsidR="00010BF1" w:rsidRPr="00D047FF" w:rsidRDefault="00B22F26" w:rsidP="008564DB">
      <w:pPr>
        <w:tabs>
          <w:tab w:val="left" w:pos="567"/>
        </w:tabs>
        <w:rPr>
          <w:rFonts w:ascii="黑体" w:eastAsia="黑体" w:hAnsi="黑体"/>
          <w:sz w:val="32"/>
        </w:rPr>
      </w:pPr>
      <w:r w:rsidRPr="00D047FF">
        <w:rPr>
          <w:rFonts w:ascii="黑体" w:eastAsia="黑体" w:hAnsi="黑体" w:hint="eastAsia"/>
          <w:sz w:val="32"/>
        </w:rPr>
        <w:t>四</w:t>
      </w:r>
      <w:r w:rsidR="00010BF1" w:rsidRPr="00D047FF">
        <w:rPr>
          <w:rFonts w:ascii="黑体" w:eastAsia="黑体" w:hAnsi="黑体" w:hint="eastAsia"/>
          <w:sz w:val="32"/>
        </w:rPr>
        <w:t>、</w:t>
      </w:r>
      <w:r w:rsidR="00010BF1" w:rsidRPr="00D047FF">
        <w:rPr>
          <w:rFonts w:ascii="黑体" w:eastAsia="黑体" w:hAnsi="黑体"/>
          <w:sz w:val="32"/>
        </w:rPr>
        <w:t>硕士一年级同学加分办法</w:t>
      </w:r>
    </w:p>
    <w:p w14:paraId="061CF4AB" w14:textId="02404384" w:rsidR="00010BF1" w:rsidRPr="00D047FF" w:rsidRDefault="00BC306A" w:rsidP="00010BF1">
      <w:pPr>
        <w:tabs>
          <w:tab w:val="left" w:pos="567"/>
        </w:tabs>
        <w:ind w:firstLine="480"/>
        <w:rPr>
          <w:rFonts w:ascii="仿宋" w:eastAsia="仿宋" w:hAnsi="仿宋"/>
          <w:sz w:val="32"/>
        </w:rPr>
      </w:pPr>
      <w:r w:rsidRPr="00D047FF">
        <w:rPr>
          <w:rFonts w:ascii="仿宋" w:eastAsia="仿宋" w:hAnsi="仿宋" w:hint="eastAsia"/>
          <w:sz w:val="32"/>
        </w:rPr>
        <w:t>1.南京</w:t>
      </w:r>
      <w:r w:rsidR="00010BF1" w:rsidRPr="00D047FF">
        <w:rPr>
          <w:rFonts w:ascii="仿宋" w:eastAsia="仿宋" w:hAnsi="仿宋" w:hint="eastAsia"/>
          <w:sz w:val="32"/>
        </w:rPr>
        <w:t>硕士</w:t>
      </w:r>
      <w:r w:rsidR="00010BF1" w:rsidRPr="00D047FF">
        <w:rPr>
          <w:rFonts w:ascii="仿宋" w:eastAsia="仿宋" w:hAnsi="仿宋"/>
          <w:sz w:val="32"/>
        </w:rPr>
        <w:t>一年级同学按</w:t>
      </w:r>
      <w:r w:rsidR="00010BF1" w:rsidRPr="00D047FF">
        <w:rPr>
          <w:rFonts w:ascii="仿宋" w:eastAsia="仿宋" w:hAnsi="仿宋" w:hint="eastAsia"/>
          <w:sz w:val="32"/>
        </w:rPr>
        <w:t>先保</w:t>
      </w:r>
      <w:proofErr w:type="gramStart"/>
      <w:r w:rsidR="00010BF1" w:rsidRPr="00D047FF">
        <w:rPr>
          <w:rFonts w:ascii="仿宋" w:eastAsia="仿宋" w:hAnsi="仿宋" w:hint="eastAsia"/>
          <w:sz w:val="32"/>
        </w:rPr>
        <w:t>研</w:t>
      </w:r>
      <w:proofErr w:type="gramEnd"/>
      <w:r w:rsidR="00010BF1" w:rsidRPr="00D047FF">
        <w:rPr>
          <w:rFonts w:ascii="仿宋" w:eastAsia="仿宋" w:hAnsi="仿宋" w:hint="eastAsia"/>
          <w:sz w:val="32"/>
        </w:rPr>
        <w:t>、</w:t>
      </w:r>
      <w:r w:rsidR="00010BF1" w:rsidRPr="00D047FF">
        <w:rPr>
          <w:rFonts w:ascii="仿宋" w:eastAsia="仿宋" w:hAnsi="仿宋"/>
          <w:sz w:val="32"/>
        </w:rPr>
        <w:t>后考研的</w:t>
      </w:r>
      <w:r w:rsidR="00010BF1" w:rsidRPr="00D047FF">
        <w:rPr>
          <w:rFonts w:ascii="仿宋" w:eastAsia="仿宋" w:hAnsi="仿宋" w:hint="eastAsia"/>
          <w:sz w:val="32"/>
        </w:rPr>
        <w:t>梯队</w:t>
      </w:r>
      <w:r w:rsidR="00010BF1" w:rsidRPr="00D047FF">
        <w:rPr>
          <w:rFonts w:ascii="仿宋" w:eastAsia="仿宋" w:hAnsi="仿宋"/>
          <w:sz w:val="32"/>
        </w:rPr>
        <w:t>进行排序</w:t>
      </w:r>
    </w:p>
    <w:p w14:paraId="6878604B" w14:textId="6DBBACB2" w:rsidR="00010BF1" w:rsidRPr="00D047FF" w:rsidRDefault="00010BF1" w:rsidP="00010BF1">
      <w:pPr>
        <w:ind w:firstLineChars="200" w:firstLine="640"/>
        <w:rPr>
          <w:rFonts w:ascii="仿宋" w:eastAsia="仿宋" w:hAnsi="仿宋"/>
          <w:sz w:val="32"/>
        </w:rPr>
      </w:pPr>
      <w:r w:rsidRPr="00D047FF">
        <w:rPr>
          <w:rFonts w:ascii="仿宋" w:eastAsia="仿宋" w:hAnsi="仿宋" w:hint="eastAsia"/>
          <w:sz w:val="32"/>
        </w:rPr>
        <w:t>保</w:t>
      </w:r>
      <w:proofErr w:type="gramStart"/>
      <w:r w:rsidRPr="00D047FF">
        <w:rPr>
          <w:rFonts w:ascii="仿宋" w:eastAsia="仿宋" w:hAnsi="仿宋" w:hint="eastAsia"/>
          <w:sz w:val="32"/>
        </w:rPr>
        <w:t>研</w:t>
      </w:r>
      <w:proofErr w:type="gramEnd"/>
      <w:r w:rsidRPr="00D047FF">
        <w:rPr>
          <w:rFonts w:ascii="仿宋" w:eastAsia="仿宋" w:hAnsi="仿宋"/>
          <w:sz w:val="32"/>
        </w:rPr>
        <w:t>同学</w:t>
      </w:r>
      <w:r w:rsidRPr="00D047FF">
        <w:rPr>
          <w:rFonts w:ascii="仿宋" w:eastAsia="仿宋" w:hAnsi="仿宋" w:hint="eastAsia"/>
          <w:sz w:val="32"/>
        </w:rPr>
        <w:t>综合成绩=学校加分*70%+保研成绩*30%，进行排序。其中学校学科加分分为四类计算：双一流</w:t>
      </w:r>
      <w:r w:rsidRPr="00D047FF">
        <w:rPr>
          <w:rFonts w:ascii="仿宋" w:eastAsia="仿宋" w:hAnsi="仿宋"/>
          <w:sz w:val="32"/>
        </w:rPr>
        <w:t>高</w:t>
      </w:r>
      <w:r w:rsidRPr="00D047FF">
        <w:rPr>
          <w:rFonts w:ascii="仿宋" w:eastAsia="仿宋" w:hAnsi="仿宋" w:hint="eastAsia"/>
          <w:sz w:val="32"/>
        </w:rPr>
        <w:t>校为100分，非</w:t>
      </w:r>
      <w:r w:rsidRPr="00D047FF">
        <w:rPr>
          <w:rFonts w:ascii="仿宋" w:eastAsia="仿宋" w:hAnsi="仿宋"/>
          <w:sz w:val="32"/>
        </w:rPr>
        <w:t>双一流高校学科评估A-</w:t>
      </w:r>
      <w:r w:rsidRPr="00D047FF">
        <w:rPr>
          <w:rFonts w:ascii="仿宋" w:eastAsia="仿宋" w:hAnsi="仿宋" w:hint="eastAsia"/>
          <w:sz w:val="32"/>
        </w:rPr>
        <w:t>及</w:t>
      </w:r>
      <w:r w:rsidR="00D8457A" w:rsidRPr="00D047FF">
        <w:rPr>
          <w:rFonts w:ascii="仿宋" w:eastAsia="仿宋" w:hAnsi="仿宋"/>
          <w:sz w:val="32"/>
        </w:rPr>
        <w:t>以上</w:t>
      </w:r>
      <w:r w:rsidR="00D8457A" w:rsidRPr="00D047FF">
        <w:rPr>
          <w:rFonts w:ascii="仿宋" w:eastAsia="仿宋" w:hAnsi="仿宋" w:hint="eastAsia"/>
          <w:sz w:val="32"/>
        </w:rPr>
        <w:t>为</w:t>
      </w:r>
      <w:r w:rsidRPr="00D047FF">
        <w:rPr>
          <w:rFonts w:ascii="仿宋" w:eastAsia="仿宋" w:hAnsi="仿宋" w:hint="eastAsia"/>
          <w:sz w:val="32"/>
        </w:rPr>
        <w:t>90分，</w:t>
      </w:r>
      <w:r w:rsidRPr="00D047FF">
        <w:rPr>
          <w:rFonts w:ascii="仿宋" w:eastAsia="仿宋" w:hAnsi="仿宋"/>
          <w:sz w:val="32"/>
        </w:rPr>
        <w:t>学科评估</w:t>
      </w:r>
      <w:r w:rsidRPr="00D047FF">
        <w:rPr>
          <w:rFonts w:ascii="仿宋" w:eastAsia="仿宋" w:hAnsi="仿宋" w:hint="eastAsia"/>
          <w:sz w:val="32"/>
        </w:rPr>
        <w:t xml:space="preserve">为B+ </w:t>
      </w:r>
      <w:r w:rsidR="00D8457A" w:rsidRPr="00D047FF">
        <w:rPr>
          <w:rFonts w:ascii="仿宋" w:eastAsia="仿宋" w:hAnsi="仿宋" w:hint="eastAsia"/>
          <w:sz w:val="32"/>
        </w:rPr>
        <w:t>为</w:t>
      </w:r>
      <w:r w:rsidRPr="00D047FF">
        <w:rPr>
          <w:rFonts w:ascii="仿宋" w:eastAsia="仿宋" w:hAnsi="仿宋" w:hint="eastAsia"/>
          <w:sz w:val="32"/>
        </w:rPr>
        <w:t xml:space="preserve"> 80分，</w:t>
      </w:r>
      <w:r w:rsidRPr="00D047FF">
        <w:rPr>
          <w:rFonts w:ascii="仿宋" w:eastAsia="仿宋" w:hAnsi="仿宋"/>
          <w:sz w:val="32"/>
        </w:rPr>
        <w:t>学科评估</w:t>
      </w:r>
      <w:r w:rsidRPr="00D047FF">
        <w:rPr>
          <w:rFonts w:ascii="仿宋" w:eastAsia="仿宋" w:hAnsi="仿宋" w:hint="eastAsia"/>
          <w:sz w:val="32"/>
        </w:rPr>
        <w:t>为B</w:t>
      </w:r>
      <w:r w:rsidR="00D8457A" w:rsidRPr="00D047FF">
        <w:rPr>
          <w:rFonts w:ascii="仿宋" w:eastAsia="仿宋" w:hAnsi="仿宋" w:hint="eastAsia"/>
          <w:sz w:val="32"/>
        </w:rPr>
        <w:t>为</w:t>
      </w:r>
      <w:r w:rsidRPr="00D047FF">
        <w:rPr>
          <w:rFonts w:ascii="仿宋" w:eastAsia="仿宋" w:hAnsi="仿宋" w:hint="eastAsia"/>
          <w:sz w:val="32"/>
        </w:rPr>
        <w:t>70分。保</w:t>
      </w:r>
      <w:proofErr w:type="gramStart"/>
      <w:r w:rsidRPr="00D047FF">
        <w:rPr>
          <w:rFonts w:ascii="仿宋" w:eastAsia="仿宋" w:hAnsi="仿宋" w:hint="eastAsia"/>
          <w:sz w:val="32"/>
        </w:rPr>
        <w:t>研</w:t>
      </w:r>
      <w:proofErr w:type="gramEnd"/>
      <w:r w:rsidRPr="00D047FF">
        <w:rPr>
          <w:rFonts w:ascii="仿宋" w:eastAsia="仿宋" w:hAnsi="仿宋" w:hint="eastAsia"/>
          <w:sz w:val="32"/>
        </w:rPr>
        <w:t>成绩是将本校同学的成绩和外校同学的成绩分别规格化至平均成绩为80分计算。</w:t>
      </w:r>
    </w:p>
    <w:p w14:paraId="6D130060" w14:textId="2422847E" w:rsidR="00010BF1" w:rsidRPr="00D047FF" w:rsidRDefault="00010BF1" w:rsidP="00010BF1">
      <w:pPr>
        <w:ind w:firstLine="420"/>
        <w:rPr>
          <w:rFonts w:ascii="仿宋" w:eastAsia="仿宋" w:hAnsi="仿宋"/>
          <w:sz w:val="32"/>
        </w:rPr>
      </w:pPr>
      <w:r w:rsidRPr="00D047FF">
        <w:rPr>
          <w:rFonts w:ascii="仿宋" w:eastAsia="仿宋" w:hAnsi="仿宋" w:hint="eastAsia"/>
          <w:sz w:val="32"/>
        </w:rPr>
        <w:t>考研的同学根据初试和复试成绩计算出来的综合成绩进行排序。</w:t>
      </w:r>
    </w:p>
    <w:p w14:paraId="766AD92B" w14:textId="2DA913A5" w:rsidR="00BC306A" w:rsidRPr="00D047FF" w:rsidRDefault="00BC306A" w:rsidP="00BC306A">
      <w:pPr>
        <w:ind w:firstLine="420"/>
        <w:rPr>
          <w:rFonts w:ascii="仿宋" w:eastAsia="仿宋" w:hAnsi="仿宋"/>
          <w:sz w:val="32"/>
        </w:rPr>
      </w:pPr>
      <w:r w:rsidRPr="00D047FF">
        <w:rPr>
          <w:rFonts w:ascii="仿宋" w:eastAsia="仿宋" w:hAnsi="仿宋" w:hint="eastAsia"/>
          <w:sz w:val="32"/>
        </w:rPr>
        <w:t>2.东蒙联合研究生院的一年</w:t>
      </w:r>
      <w:r w:rsidRPr="00D047FF">
        <w:rPr>
          <w:rFonts w:ascii="仿宋" w:eastAsia="仿宋" w:hAnsi="仿宋"/>
          <w:sz w:val="32"/>
        </w:rPr>
        <w:t>级</w:t>
      </w:r>
      <w:r w:rsidRPr="00D047FF">
        <w:rPr>
          <w:rFonts w:ascii="仿宋" w:eastAsia="仿宋" w:hAnsi="仿宋" w:hint="eastAsia"/>
          <w:sz w:val="32"/>
        </w:rPr>
        <w:t>的计算及排序：</w:t>
      </w:r>
    </w:p>
    <w:p w14:paraId="7C1A4BFE" w14:textId="77777777" w:rsidR="00BC306A" w:rsidRPr="00D047FF" w:rsidRDefault="00BC306A" w:rsidP="00BC306A">
      <w:pPr>
        <w:ind w:firstLine="420"/>
        <w:rPr>
          <w:rFonts w:ascii="仿宋" w:eastAsia="仿宋" w:hAnsi="仿宋"/>
          <w:sz w:val="32"/>
        </w:rPr>
      </w:pPr>
      <w:r w:rsidRPr="00D047FF">
        <w:rPr>
          <w:rFonts w:ascii="仿宋" w:eastAsia="仿宋" w:hAnsi="仿宋" w:hint="eastAsia"/>
          <w:sz w:val="32"/>
        </w:rPr>
        <w:lastRenderedPageBreak/>
        <w:t>先第一志愿报考东蒙联合研究生院的同学，后东南大学计算机学院软件学院的同学，</w:t>
      </w:r>
      <w:proofErr w:type="gramStart"/>
      <w:r w:rsidRPr="00D047FF">
        <w:rPr>
          <w:rFonts w:ascii="仿宋" w:eastAsia="仿宋" w:hAnsi="仿宋" w:hint="eastAsia"/>
          <w:sz w:val="32"/>
        </w:rPr>
        <w:t>后其他</w:t>
      </w:r>
      <w:proofErr w:type="gramEnd"/>
      <w:r w:rsidRPr="00D047FF">
        <w:rPr>
          <w:rFonts w:ascii="仿宋" w:eastAsia="仿宋" w:hAnsi="仿宋" w:hint="eastAsia"/>
          <w:sz w:val="32"/>
        </w:rPr>
        <w:t>的同学。</w:t>
      </w:r>
    </w:p>
    <w:p w14:paraId="7D09F671" w14:textId="17E24C7B" w:rsidR="00BC306A" w:rsidRPr="00D047FF" w:rsidRDefault="00BC306A" w:rsidP="00BC306A">
      <w:pPr>
        <w:ind w:firstLine="420"/>
        <w:rPr>
          <w:rFonts w:ascii="仿宋" w:eastAsia="仿宋" w:hAnsi="仿宋"/>
          <w:sz w:val="32"/>
        </w:rPr>
      </w:pPr>
      <w:r w:rsidRPr="00D047FF">
        <w:rPr>
          <w:rFonts w:ascii="仿宋" w:eastAsia="仿宋" w:hAnsi="仿宋" w:hint="eastAsia"/>
          <w:sz w:val="32"/>
        </w:rPr>
        <w:t>综合成绩=综合成绩=初试成绩(按满分150分折算) *50%+复试成绩（满分150分）*50%</w:t>
      </w:r>
    </w:p>
    <w:p w14:paraId="0A4020FB" w14:textId="77777777" w:rsidR="00010BF1" w:rsidRPr="00D047FF" w:rsidRDefault="00010BF1" w:rsidP="00010BF1">
      <w:pPr>
        <w:tabs>
          <w:tab w:val="left" w:pos="567"/>
        </w:tabs>
        <w:ind w:firstLine="480"/>
        <w:rPr>
          <w:rFonts w:ascii="仿宋" w:eastAsia="仿宋" w:hAnsi="仿宋"/>
          <w:sz w:val="32"/>
        </w:rPr>
      </w:pPr>
    </w:p>
    <w:p w14:paraId="24FEC990" w14:textId="627078E7" w:rsidR="00904F37" w:rsidRPr="00D047FF" w:rsidRDefault="00010BF1" w:rsidP="008564DB">
      <w:pPr>
        <w:tabs>
          <w:tab w:val="left" w:pos="567"/>
        </w:tabs>
        <w:rPr>
          <w:rFonts w:ascii="黑体" w:eastAsia="黑体" w:hAnsi="黑体"/>
          <w:sz w:val="32"/>
        </w:rPr>
      </w:pPr>
      <w:r w:rsidRPr="00D047FF">
        <w:rPr>
          <w:rFonts w:ascii="黑体" w:eastAsia="黑体" w:hAnsi="黑体" w:hint="eastAsia"/>
          <w:sz w:val="32"/>
        </w:rPr>
        <w:t>五</w:t>
      </w:r>
      <w:r w:rsidRPr="00D047FF">
        <w:rPr>
          <w:rFonts w:ascii="黑体" w:eastAsia="黑体" w:hAnsi="黑体"/>
          <w:sz w:val="32"/>
        </w:rPr>
        <w:t>、</w:t>
      </w:r>
      <w:r w:rsidR="00F610ED" w:rsidRPr="00D047FF">
        <w:rPr>
          <w:rFonts w:ascii="黑体" w:eastAsia="黑体" w:hAnsi="黑体" w:hint="eastAsia"/>
          <w:sz w:val="32"/>
        </w:rPr>
        <w:t>各部分</w:t>
      </w:r>
      <w:r w:rsidR="0049050E" w:rsidRPr="00D047FF">
        <w:rPr>
          <w:rFonts w:ascii="黑体" w:eastAsia="黑体" w:hAnsi="黑体" w:hint="eastAsia"/>
          <w:sz w:val="32"/>
        </w:rPr>
        <w:t>具体</w:t>
      </w:r>
      <w:r w:rsidR="00F610ED" w:rsidRPr="00D047FF">
        <w:rPr>
          <w:rFonts w:ascii="黑体" w:eastAsia="黑体" w:hAnsi="黑体" w:hint="eastAsia"/>
          <w:sz w:val="32"/>
        </w:rPr>
        <w:t>加分</w:t>
      </w:r>
      <w:r w:rsidR="0049050E" w:rsidRPr="00D047FF">
        <w:rPr>
          <w:rFonts w:ascii="黑体" w:eastAsia="黑体" w:hAnsi="黑体" w:hint="eastAsia"/>
          <w:sz w:val="32"/>
        </w:rPr>
        <w:t>方法</w:t>
      </w:r>
    </w:p>
    <w:p w14:paraId="2ED5A250" w14:textId="77777777" w:rsidR="00D047FF" w:rsidRDefault="00CE2BE4" w:rsidP="00D047FF">
      <w:pPr>
        <w:rPr>
          <w:rFonts w:ascii="仿宋" w:eastAsia="仿宋" w:hAnsi="仿宋"/>
          <w:b/>
          <w:sz w:val="32"/>
        </w:rPr>
      </w:pPr>
      <w:r w:rsidRPr="00D047FF">
        <w:rPr>
          <w:rFonts w:ascii="仿宋" w:eastAsia="仿宋" w:hAnsi="仿宋" w:hint="eastAsia"/>
          <w:b/>
          <w:sz w:val="32"/>
        </w:rPr>
        <w:t>1、科研学术加分：</w:t>
      </w:r>
    </w:p>
    <w:p w14:paraId="205684C5" w14:textId="72908F48" w:rsidR="00D047FF" w:rsidRDefault="00CE2BE4" w:rsidP="00D047FF">
      <w:pPr>
        <w:ind w:firstLineChars="200" w:firstLine="643"/>
        <w:rPr>
          <w:rFonts w:ascii="仿宋" w:eastAsia="仿宋" w:hAnsi="仿宋"/>
          <w:b/>
          <w:sz w:val="32"/>
        </w:rPr>
      </w:pPr>
      <w:r w:rsidRPr="00D047FF">
        <w:rPr>
          <w:rFonts w:ascii="仿宋" w:eastAsia="仿宋" w:hAnsi="仿宋" w:hint="eastAsia"/>
          <w:b/>
          <w:sz w:val="32"/>
        </w:rPr>
        <w:t>1.1论文加分：</w:t>
      </w:r>
    </w:p>
    <w:p w14:paraId="69263696" w14:textId="023758CE" w:rsidR="00CE2BE4" w:rsidRPr="00D047FF" w:rsidRDefault="00CE2BE4" w:rsidP="00E369E6">
      <w:pPr>
        <w:ind w:firstLineChars="150" w:firstLine="480"/>
        <w:rPr>
          <w:rFonts w:ascii="仿宋" w:eastAsia="仿宋" w:hAnsi="仿宋"/>
          <w:sz w:val="32"/>
        </w:rPr>
      </w:pPr>
      <w:r w:rsidRPr="00D047FF">
        <w:rPr>
          <w:rFonts w:ascii="仿宋" w:eastAsia="仿宋" w:hAnsi="仿宋" w:hint="eastAsia"/>
          <w:sz w:val="32"/>
        </w:rPr>
        <w:t>所发表或录用的论文必须以“东南大学”为第一署名单位（即论文第一作者和第一通讯作者的第一署名单位必须均为“东南大学”或“东南大学某机构”），学生本人为第一作者或导师为第一作者且学生本人为第二作者，具体加分方法是：</w:t>
      </w:r>
    </w:p>
    <w:p w14:paraId="7A09024A" w14:textId="77777777" w:rsidR="00CE2BE4" w:rsidRPr="00D047FF" w:rsidRDefault="00CE2BE4" w:rsidP="00762232">
      <w:pPr>
        <w:ind w:firstLineChars="200" w:firstLine="640"/>
        <w:rPr>
          <w:rFonts w:ascii="仿宋" w:eastAsia="仿宋" w:hAnsi="仿宋"/>
          <w:sz w:val="32"/>
        </w:rPr>
      </w:pPr>
      <w:r w:rsidRPr="00D047FF">
        <w:rPr>
          <w:rFonts w:ascii="仿宋" w:eastAsia="仿宋" w:hAnsi="仿宋" w:hint="eastAsia"/>
          <w:sz w:val="32"/>
        </w:rPr>
        <w:t>《中国计算机学会推荐国际刊物会议目录》中A类期刊（会议）论文或影响因子大于等于5.0的SCI检索论文，每篇加20分；</w:t>
      </w:r>
    </w:p>
    <w:p w14:paraId="46A9BD01" w14:textId="098D0A1D" w:rsidR="00CE2BE4" w:rsidRPr="00D047FF" w:rsidRDefault="00CE2BE4" w:rsidP="00CE2BE4">
      <w:pPr>
        <w:ind w:firstLine="435"/>
        <w:rPr>
          <w:rFonts w:ascii="仿宋" w:eastAsia="仿宋" w:hAnsi="仿宋"/>
          <w:sz w:val="32"/>
        </w:rPr>
      </w:pPr>
      <w:r w:rsidRPr="00D047FF">
        <w:rPr>
          <w:rFonts w:ascii="仿宋" w:eastAsia="仿宋" w:hAnsi="仿宋" w:hint="eastAsia"/>
          <w:sz w:val="32"/>
        </w:rPr>
        <w:t>《中国计算机学会推荐国际刊物会议目录》中B类期刊（会议）论文或影响因子大于等于2.0小于5.0的SCI检索论文，每篇加15分；</w:t>
      </w:r>
    </w:p>
    <w:p w14:paraId="78C4AD65" w14:textId="02C9ADB7" w:rsidR="00CE2BE4" w:rsidRPr="00D047FF" w:rsidRDefault="00CE2BE4" w:rsidP="00CE2BE4">
      <w:pPr>
        <w:ind w:firstLine="435"/>
        <w:rPr>
          <w:rFonts w:ascii="仿宋" w:eastAsia="仿宋" w:hAnsi="仿宋"/>
          <w:sz w:val="32"/>
        </w:rPr>
      </w:pPr>
      <w:r w:rsidRPr="00D047FF">
        <w:rPr>
          <w:rFonts w:ascii="仿宋" w:eastAsia="仿宋" w:hAnsi="仿宋" w:hint="eastAsia"/>
          <w:sz w:val="32"/>
        </w:rPr>
        <w:t>《中国计算机学会推荐国际刊物会议目录》中C类期刊（会议）论文或影响因子大于等于1.0小于2.0的SCI检索论文或国内计算机A类期刊论文，每篇加10分；</w:t>
      </w:r>
    </w:p>
    <w:p w14:paraId="2C3CFA52" w14:textId="77777777" w:rsidR="00CE2BE4" w:rsidRPr="00D047FF" w:rsidRDefault="00CE2BE4" w:rsidP="00CE2BE4">
      <w:pPr>
        <w:ind w:firstLine="435"/>
        <w:rPr>
          <w:rFonts w:ascii="仿宋" w:eastAsia="仿宋" w:hAnsi="仿宋"/>
          <w:sz w:val="32"/>
        </w:rPr>
      </w:pPr>
      <w:r w:rsidRPr="00D047FF">
        <w:rPr>
          <w:rFonts w:ascii="仿宋" w:eastAsia="仿宋" w:hAnsi="仿宋" w:hint="eastAsia"/>
          <w:sz w:val="32"/>
        </w:rPr>
        <w:lastRenderedPageBreak/>
        <w:t>影响因子小于1.0的SCI检索论文，每篇加5分；</w:t>
      </w:r>
    </w:p>
    <w:p w14:paraId="3A5BF4BB" w14:textId="56B6D3AF" w:rsidR="00CE2BE4" w:rsidRPr="00D047FF" w:rsidRDefault="00CE2BE4" w:rsidP="00CE2BE4">
      <w:pPr>
        <w:ind w:firstLine="435"/>
        <w:rPr>
          <w:rFonts w:ascii="仿宋" w:eastAsia="仿宋" w:hAnsi="仿宋"/>
          <w:sz w:val="32"/>
        </w:rPr>
      </w:pPr>
      <w:r w:rsidRPr="00D047FF">
        <w:rPr>
          <w:rFonts w:ascii="仿宋" w:eastAsia="仿宋" w:hAnsi="仿宋" w:hint="eastAsia"/>
          <w:sz w:val="32"/>
        </w:rPr>
        <w:t>其他被EI检索的论文，每篇加2.5</w:t>
      </w:r>
      <w:r w:rsidR="00E369E6" w:rsidRPr="00D047FF">
        <w:rPr>
          <w:rFonts w:ascii="仿宋" w:eastAsia="仿宋" w:hAnsi="仿宋" w:hint="eastAsia"/>
          <w:sz w:val="32"/>
        </w:rPr>
        <w:t>分。</w:t>
      </w:r>
    </w:p>
    <w:p w14:paraId="49324E99" w14:textId="77777777" w:rsidR="00CE2BE4" w:rsidRPr="00D047FF" w:rsidRDefault="00CE2BE4" w:rsidP="00CE2BE4">
      <w:pPr>
        <w:ind w:leftChars="205" w:left="750" w:hangingChars="100" w:hanging="320"/>
        <w:rPr>
          <w:rFonts w:ascii="仿宋" w:eastAsia="仿宋" w:hAnsi="仿宋"/>
          <w:color w:val="FF0000"/>
          <w:sz w:val="32"/>
        </w:rPr>
      </w:pPr>
    </w:p>
    <w:p w14:paraId="1BCC6BB2" w14:textId="77777777" w:rsidR="00762232" w:rsidRPr="00D047FF" w:rsidRDefault="00CE2BE4" w:rsidP="00762232">
      <w:pPr>
        <w:ind w:leftChars="63" w:left="132"/>
        <w:rPr>
          <w:rFonts w:ascii="仿宋" w:eastAsia="仿宋" w:hAnsi="仿宋"/>
          <w:sz w:val="28"/>
        </w:rPr>
      </w:pPr>
      <w:r w:rsidRPr="00D047FF">
        <w:rPr>
          <w:rFonts w:ascii="仿宋" w:eastAsia="仿宋" w:hAnsi="仿宋" w:hint="eastAsia"/>
          <w:sz w:val="28"/>
        </w:rPr>
        <w:t>备注：</w:t>
      </w:r>
    </w:p>
    <w:p w14:paraId="7757CFD9" w14:textId="3CAC1F78" w:rsidR="00762232" w:rsidRPr="00D047FF" w:rsidRDefault="00B06AEE" w:rsidP="00762232">
      <w:pPr>
        <w:ind w:leftChars="63" w:left="132" w:firstLineChars="200" w:firstLine="560"/>
        <w:rPr>
          <w:rFonts w:ascii="仿宋" w:eastAsia="仿宋" w:hAnsi="仿宋"/>
          <w:sz w:val="28"/>
        </w:rPr>
      </w:pPr>
      <w:r w:rsidRPr="00D047FF">
        <w:rPr>
          <w:rFonts w:ascii="仿宋" w:eastAsia="仿宋" w:hAnsi="仿宋" w:hint="eastAsia"/>
          <w:sz w:val="28"/>
        </w:rPr>
        <w:t>1、</w:t>
      </w:r>
      <w:r w:rsidR="00CE2BE4" w:rsidRPr="00D047FF">
        <w:rPr>
          <w:rFonts w:ascii="仿宋" w:eastAsia="仿宋" w:hAnsi="仿宋" w:hint="eastAsia"/>
          <w:sz w:val="28"/>
        </w:rPr>
        <w:t>国内计算机A类期刊包括：《中国科学（F辑）》、《科学通报》、《计算机学报》、《软件学报》、《计算机研究与发展》、《电子学报（中英文）》、《通信学报》、《自动化学报》</w:t>
      </w:r>
      <w:r w:rsidR="00762232" w:rsidRPr="00D047FF">
        <w:rPr>
          <w:rFonts w:ascii="仿宋" w:eastAsia="仿宋" w:hAnsi="仿宋" w:hint="eastAsia"/>
          <w:sz w:val="28"/>
        </w:rPr>
        <w:t>；</w:t>
      </w:r>
    </w:p>
    <w:p w14:paraId="64887E8D" w14:textId="646A4DE2" w:rsidR="00762232" w:rsidRPr="00D047FF" w:rsidRDefault="00CE2BE4" w:rsidP="00762232">
      <w:pPr>
        <w:ind w:leftChars="63" w:left="132" w:firstLineChars="200" w:firstLine="560"/>
        <w:rPr>
          <w:rFonts w:ascii="仿宋" w:eastAsia="仿宋" w:hAnsi="仿宋"/>
          <w:sz w:val="28"/>
        </w:rPr>
      </w:pPr>
      <w:r w:rsidRPr="00D047FF">
        <w:rPr>
          <w:rFonts w:ascii="仿宋" w:eastAsia="仿宋" w:hAnsi="仿宋" w:hint="eastAsia"/>
          <w:sz w:val="28"/>
        </w:rPr>
        <w:t>2、会议论文是指Full Paper</w:t>
      </w:r>
      <w:r w:rsidR="00BE5254" w:rsidRPr="00D047FF">
        <w:rPr>
          <w:rFonts w:ascii="仿宋" w:eastAsia="仿宋" w:hAnsi="仿宋" w:hint="eastAsia"/>
          <w:sz w:val="28"/>
        </w:rPr>
        <w:t>(长文)</w:t>
      </w:r>
      <w:r w:rsidRPr="00D047FF">
        <w:rPr>
          <w:rFonts w:ascii="仿宋" w:eastAsia="仿宋" w:hAnsi="仿宋" w:hint="eastAsia"/>
          <w:sz w:val="28"/>
        </w:rPr>
        <w:t>，其他形式的论文如Short Paper、Demo Paper、Technical Brief、Poster Paper</w:t>
      </w:r>
      <w:r w:rsidR="00762232" w:rsidRPr="00D047FF">
        <w:rPr>
          <w:rFonts w:ascii="仿宋" w:eastAsia="仿宋" w:hAnsi="仿宋" w:hint="eastAsia"/>
          <w:sz w:val="28"/>
        </w:rPr>
        <w:t>等均不计入；</w:t>
      </w:r>
    </w:p>
    <w:p w14:paraId="4AC9DE12" w14:textId="704918EA" w:rsidR="00CE2BE4" w:rsidRPr="00D047FF" w:rsidRDefault="00B06AEE" w:rsidP="00762232">
      <w:pPr>
        <w:ind w:leftChars="63" w:left="132" w:firstLineChars="200" w:firstLine="560"/>
        <w:rPr>
          <w:rFonts w:ascii="仿宋" w:eastAsia="仿宋" w:hAnsi="仿宋"/>
          <w:sz w:val="28"/>
        </w:rPr>
      </w:pPr>
      <w:r w:rsidRPr="00D047FF">
        <w:rPr>
          <w:rFonts w:ascii="仿宋" w:eastAsia="仿宋" w:hAnsi="仿宋" w:hint="eastAsia"/>
          <w:sz w:val="28"/>
        </w:rPr>
        <w:t>3、</w:t>
      </w:r>
      <w:r w:rsidR="00CE2BE4" w:rsidRPr="00D047FF">
        <w:rPr>
          <w:rFonts w:ascii="仿宋" w:eastAsia="仿宋" w:hAnsi="仿宋" w:hint="eastAsia"/>
          <w:sz w:val="28"/>
        </w:rPr>
        <w:t>若会议本身被EI检索，递交材料时，要将录用通知的邮件头抓下，并附学生本人和导师的签名；</w:t>
      </w:r>
    </w:p>
    <w:p w14:paraId="3D592351" w14:textId="77777777" w:rsidR="00CE2BE4" w:rsidRPr="00D047FF" w:rsidRDefault="00CE2BE4" w:rsidP="00762232">
      <w:pPr>
        <w:ind w:firstLineChars="250" w:firstLine="700"/>
        <w:rPr>
          <w:rFonts w:ascii="仿宋" w:eastAsia="仿宋" w:hAnsi="仿宋"/>
          <w:sz w:val="28"/>
        </w:rPr>
      </w:pPr>
      <w:r w:rsidRPr="00D047FF">
        <w:rPr>
          <w:rFonts w:ascii="仿宋" w:eastAsia="仿宋" w:hAnsi="仿宋" w:hint="eastAsia"/>
          <w:sz w:val="28"/>
        </w:rPr>
        <w:t>4、单篇论文加分只计一次，</w:t>
      </w:r>
      <w:proofErr w:type="gramStart"/>
      <w:r w:rsidRPr="00D047FF">
        <w:rPr>
          <w:rFonts w:ascii="仿宋" w:eastAsia="仿宋" w:hAnsi="仿宋" w:hint="eastAsia"/>
          <w:sz w:val="28"/>
        </w:rPr>
        <w:t>取最高</w:t>
      </w:r>
      <w:proofErr w:type="gramEnd"/>
      <w:r w:rsidRPr="00D047FF">
        <w:rPr>
          <w:rFonts w:ascii="仿宋" w:eastAsia="仿宋" w:hAnsi="仿宋" w:hint="eastAsia"/>
          <w:sz w:val="28"/>
        </w:rPr>
        <w:t>值；</w:t>
      </w:r>
    </w:p>
    <w:p w14:paraId="5683F1C6" w14:textId="77777777" w:rsidR="00D047FF" w:rsidRPr="00D047FF" w:rsidRDefault="00CE2BE4" w:rsidP="00D047FF">
      <w:pPr>
        <w:ind w:firstLineChars="250" w:firstLine="700"/>
        <w:rPr>
          <w:rFonts w:ascii="仿宋" w:eastAsia="仿宋" w:hAnsi="仿宋"/>
          <w:sz w:val="28"/>
        </w:rPr>
      </w:pPr>
      <w:r w:rsidRPr="00D047FF">
        <w:rPr>
          <w:rFonts w:ascii="仿宋" w:eastAsia="仿宋" w:hAnsi="仿宋" w:hint="eastAsia"/>
          <w:sz w:val="28"/>
        </w:rPr>
        <w:t>5、科研学术成果不得重复使用。</w:t>
      </w:r>
    </w:p>
    <w:p w14:paraId="41249403" w14:textId="6A2CDF6B" w:rsidR="00CE2BE4" w:rsidRPr="00D047FF" w:rsidRDefault="00CE2BE4" w:rsidP="00D047FF">
      <w:pPr>
        <w:ind w:firstLineChars="250" w:firstLine="700"/>
        <w:rPr>
          <w:rFonts w:ascii="仿宋" w:eastAsia="仿宋" w:hAnsi="仿宋"/>
          <w:sz w:val="28"/>
        </w:rPr>
      </w:pPr>
      <w:r w:rsidRPr="00D047FF">
        <w:rPr>
          <w:rFonts w:ascii="仿宋" w:eastAsia="仿宋" w:hAnsi="仿宋" w:hint="eastAsia"/>
          <w:sz w:val="28"/>
        </w:rPr>
        <w:t>6、</w:t>
      </w:r>
      <w:r w:rsidRPr="00D047FF">
        <w:rPr>
          <w:rFonts w:ascii="仿宋" w:eastAsia="仿宋" w:hAnsi="仿宋"/>
          <w:sz w:val="28"/>
        </w:rPr>
        <w:t>若第一作者非系统中</w:t>
      </w:r>
      <w:r w:rsidRPr="00D047FF">
        <w:rPr>
          <w:rFonts w:ascii="仿宋" w:eastAsia="仿宋" w:hAnsi="仿宋" w:hint="eastAsia"/>
          <w:sz w:val="28"/>
        </w:rPr>
        <w:t>导师</w:t>
      </w:r>
      <w:r w:rsidRPr="00D047FF">
        <w:rPr>
          <w:rFonts w:ascii="仿宋" w:eastAsia="仿宋" w:hAnsi="仿宋"/>
          <w:sz w:val="28"/>
        </w:rPr>
        <w:t>，而是</w:t>
      </w:r>
      <w:r w:rsidRPr="00D047FF">
        <w:rPr>
          <w:rFonts w:ascii="仿宋" w:eastAsia="仿宋" w:hAnsi="仿宋" w:hint="eastAsia"/>
          <w:sz w:val="28"/>
        </w:rPr>
        <w:t>研究生招生时在学院备案的</w:t>
      </w:r>
      <w:r w:rsidRPr="00D047FF">
        <w:rPr>
          <w:rFonts w:ascii="仿宋" w:eastAsia="仿宋" w:hAnsi="仿宋"/>
          <w:sz w:val="28"/>
        </w:rPr>
        <w:t>实际指导老师</w:t>
      </w:r>
      <w:r w:rsidRPr="00D047FF">
        <w:rPr>
          <w:rFonts w:ascii="仿宋" w:eastAsia="仿宋" w:hAnsi="仿宋" w:hint="eastAsia"/>
          <w:sz w:val="28"/>
        </w:rPr>
        <w:t>时</w:t>
      </w:r>
      <w:r w:rsidRPr="00D047FF">
        <w:rPr>
          <w:rFonts w:ascii="仿宋" w:eastAsia="仿宋" w:hAnsi="仿宋"/>
          <w:sz w:val="28"/>
        </w:rPr>
        <w:t>，需递交情况说明，并由两位老师同</w:t>
      </w:r>
      <w:r w:rsidRPr="00D047FF">
        <w:rPr>
          <w:rFonts w:ascii="仿宋" w:eastAsia="仿宋" w:hAnsi="仿宋" w:hint="eastAsia"/>
          <w:sz w:val="28"/>
        </w:rPr>
        <w:t>时</w:t>
      </w:r>
      <w:r w:rsidRPr="00D047FF">
        <w:rPr>
          <w:rFonts w:ascii="仿宋" w:eastAsia="仿宋" w:hAnsi="仿宋"/>
          <w:sz w:val="28"/>
        </w:rPr>
        <w:t>签字。</w:t>
      </w:r>
    </w:p>
    <w:p w14:paraId="334F06BD" w14:textId="35E40890" w:rsidR="00341B22" w:rsidRDefault="00341B22" w:rsidP="00E52B0A">
      <w:pPr>
        <w:rPr>
          <w:rFonts w:ascii="楷体" w:eastAsia="楷体" w:hAnsi="楷体"/>
          <w:sz w:val="24"/>
        </w:rPr>
      </w:pPr>
    </w:p>
    <w:p w14:paraId="08293E2E" w14:textId="77777777" w:rsidR="00D047FF" w:rsidRPr="00CE2BE4" w:rsidRDefault="00D047FF" w:rsidP="00E52B0A">
      <w:pPr>
        <w:rPr>
          <w:rFonts w:ascii="楷体" w:eastAsia="楷体" w:hAnsi="楷体" w:hint="eastAsia"/>
          <w:sz w:val="24"/>
        </w:rPr>
      </w:pPr>
    </w:p>
    <w:p w14:paraId="30924C9D" w14:textId="2D0783B3" w:rsidR="007D71DB" w:rsidRPr="00D047FF" w:rsidRDefault="00951E2C" w:rsidP="00D047FF">
      <w:pPr>
        <w:ind w:firstLineChars="200" w:firstLine="643"/>
        <w:rPr>
          <w:rFonts w:ascii="仿宋" w:eastAsia="仿宋" w:hAnsi="仿宋"/>
          <w:b/>
          <w:sz w:val="32"/>
        </w:rPr>
      </w:pPr>
      <w:r w:rsidRPr="00D047FF">
        <w:rPr>
          <w:rFonts w:ascii="仿宋" w:eastAsia="仿宋" w:hAnsi="仿宋" w:hint="eastAsia"/>
          <w:b/>
          <w:sz w:val="32"/>
        </w:rPr>
        <w:t>1.2学科竞赛加分</w:t>
      </w:r>
      <w:r w:rsidR="007D04B2" w:rsidRPr="00D047FF">
        <w:rPr>
          <w:rFonts w:ascii="仿宋" w:eastAsia="仿宋" w:hAnsi="仿宋" w:hint="eastAsia"/>
          <w:b/>
          <w:sz w:val="32"/>
        </w:rPr>
        <w:t>：</w:t>
      </w:r>
    </w:p>
    <w:tbl>
      <w:tblPr>
        <w:tblW w:w="7421" w:type="dxa"/>
        <w:tblInd w:w="534" w:type="dxa"/>
        <w:tblLook w:val="04A0" w:firstRow="1" w:lastRow="0" w:firstColumn="1" w:lastColumn="0" w:noHBand="0" w:noVBand="1"/>
      </w:tblPr>
      <w:tblGrid>
        <w:gridCol w:w="1701"/>
        <w:gridCol w:w="1275"/>
        <w:gridCol w:w="1134"/>
        <w:gridCol w:w="1043"/>
        <w:gridCol w:w="993"/>
        <w:gridCol w:w="1275"/>
      </w:tblGrid>
      <w:tr w:rsidR="00146966" w:rsidRPr="003E1089" w14:paraId="30F2FCC2" w14:textId="77777777" w:rsidTr="00E369E6">
        <w:trPr>
          <w:trHeight w:val="392"/>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E4BF" w14:textId="77777777" w:rsidR="00146966" w:rsidRPr="00341B22" w:rsidRDefault="00146966" w:rsidP="00553206">
            <w:pPr>
              <w:widowControl/>
              <w:jc w:val="center"/>
              <w:rPr>
                <w:rFonts w:ascii="楷体" w:eastAsia="楷体" w:hAnsi="楷体" w:cs="宋体"/>
                <w:kern w:val="0"/>
                <w:sz w:val="24"/>
              </w:rPr>
            </w:pPr>
            <w:r w:rsidRPr="003E1089">
              <w:rPr>
                <w:rFonts w:ascii="楷体" w:eastAsia="楷体" w:hAnsi="楷体" w:cs="宋体" w:hint="eastAsia"/>
                <w:kern w:val="0"/>
                <w:sz w:val="24"/>
              </w:rPr>
              <w:t>竞赛</w:t>
            </w:r>
            <w:r w:rsidRPr="00341B22">
              <w:rPr>
                <w:rFonts w:ascii="楷体" w:eastAsia="楷体" w:hAnsi="楷体" w:cs="宋体" w:hint="eastAsia"/>
                <w:kern w:val="0"/>
                <w:sz w:val="24"/>
              </w:rPr>
              <w:t>级别</w:t>
            </w:r>
          </w:p>
        </w:tc>
        <w:tc>
          <w:tcPr>
            <w:tcW w:w="1275" w:type="dxa"/>
            <w:vMerge w:val="restart"/>
            <w:tcBorders>
              <w:top w:val="single" w:sz="4" w:space="0" w:color="auto"/>
              <w:left w:val="nil"/>
              <w:right w:val="single" w:sz="4" w:space="0" w:color="auto"/>
            </w:tcBorders>
            <w:shd w:val="clear" w:color="auto" w:fill="auto"/>
            <w:noWrap/>
            <w:vAlign w:val="center"/>
            <w:hideMark/>
          </w:tcPr>
          <w:p w14:paraId="0A5B4A66" w14:textId="1FECAD12" w:rsidR="00146966" w:rsidRPr="00341B22" w:rsidRDefault="00146966" w:rsidP="00553206">
            <w:pPr>
              <w:jc w:val="center"/>
              <w:rPr>
                <w:rFonts w:ascii="楷体" w:eastAsia="楷体" w:hAnsi="楷体" w:cs="宋体"/>
                <w:kern w:val="0"/>
                <w:sz w:val="24"/>
              </w:rPr>
            </w:pPr>
            <w:r>
              <w:rPr>
                <w:rFonts w:ascii="楷体" w:eastAsia="楷体" w:hAnsi="楷体" w:cs="宋体" w:hint="eastAsia"/>
                <w:kern w:val="0"/>
                <w:sz w:val="24"/>
              </w:rPr>
              <w:t>评奖</w:t>
            </w:r>
            <w:r>
              <w:rPr>
                <w:rFonts w:ascii="楷体" w:eastAsia="楷体" w:hAnsi="楷体" w:cs="宋体"/>
                <w:kern w:val="0"/>
                <w:sz w:val="24"/>
              </w:rPr>
              <w:t>等级</w:t>
            </w:r>
          </w:p>
        </w:tc>
        <w:tc>
          <w:tcPr>
            <w:tcW w:w="4445" w:type="dxa"/>
            <w:gridSpan w:val="4"/>
            <w:tcBorders>
              <w:top w:val="single" w:sz="4" w:space="0" w:color="auto"/>
              <w:left w:val="nil"/>
              <w:bottom w:val="single" w:sz="4" w:space="0" w:color="auto"/>
              <w:right w:val="single" w:sz="4" w:space="0" w:color="auto"/>
            </w:tcBorders>
            <w:shd w:val="clear" w:color="auto" w:fill="auto"/>
            <w:vAlign w:val="center"/>
          </w:tcPr>
          <w:p w14:paraId="00394AB0" w14:textId="02F04E94" w:rsidR="00146966" w:rsidRPr="00341B22" w:rsidRDefault="00146966" w:rsidP="00553206">
            <w:pPr>
              <w:widowControl/>
              <w:jc w:val="center"/>
              <w:rPr>
                <w:rFonts w:ascii="楷体" w:eastAsia="楷体" w:hAnsi="楷体" w:cs="宋体"/>
                <w:kern w:val="0"/>
                <w:sz w:val="24"/>
              </w:rPr>
            </w:pPr>
            <w:r w:rsidRPr="00341B22">
              <w:rPr>
                <w:rFonts w:ascii="楷体" w:eastAsia="楷体" w:hAnsi="楷体" w:cs="宋体" w:hint="eastAsia"/>
                <w:kern w:val="0"/>
                <w:sz w:val="24"/>
              </w:rPr>
              <w:t>排名</w:t>
            </w:r>
          </w:p>
        </w:tc>
      </w:tr>
      <w:tr w:rsidR="00146966" w:rsidRPr="003E1089" w14:paraId="4948E4EA" w14:textId="77777777" w:rsidTr="00E369E6">
        <w:trPr>
          <w:trHeight w:val="216"/>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4D76881" w14:textId="77777777" w:rsidR="00146966" w:rsidRPr="00341B22" w:rsidRDefault="00146966" w:rsidP="00553206">
            <w:pPr>
              <w:widowControl/>
              <w:jc w:val="left"/>
              <w:rPr>
                <w:rFonts w:ascii="楷体" w:eastAsia="楷体" w:hAnsi="楷体" w:cs="宋体"/>
                <w:kern w:val="0"/>
                <w:sz w:val="24"/>
              </w:rPr>
            </w:pPr>
          </w:p>
        </w:tc>
        <w:tc>
          <w:tcPr>
            <w:tcW w:w="1275" w:type="dxa"/>
            <w:vMerge/>
            <w:tcBorders>
              <w:left w:val="nil"/>
              <w:bottom w:val="single" w:sz="4" w:space="0" w:color="auto"/>
              <w:right w:val="single" w:sz="4" w:space="0" w:color="auto"/>
            </w:tcBorders>
            <w:shd w:val="clear" w:color="auto" w:fill="auto"/>
            <w:noWrap/>
            <w:vAlign w:val="center"/>
            <w:hideMark/>
          </w:tcPr>
          <w:p w14:paraId="68110D46" w14:textId="13D2FAD0" w:rsidR="00146966" w:rsidRPr="00341B22" w:rsidRDefault="00146966" w:rsidP="00553206">
            <w:pPr>
              <w:widowControl/>
              <w:jc w:val="center"/>
              <w:rPr>
                <w:rFonts w:ascii="楷体" w:eastAsia="楷体" w:hAnsi="楷体" w:cs="宋体"/>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4B159DF1" w14:textId="42A3762B" w:rsidR="00146966" w:rsidRPr="00341B22" w:rsidRDefault="00146966" w:rsidP="00553206">
            <w:pPr>
              <w:widowControl/>
              <w:jc w:val="center"/>
              <w:rPr>
                <w:rFonts w:ascii="楷体" w:eastAsia="楷体" w:hAnsi="楷体" w:cs="宋体"/>
                <w:kern w:val="0"/>
                <w:sz w:val="24"/>
              </w:rPr>
            </w:pPr>
            <w:r w:rsidRPr="00341B22">
              <w:rPr>
                <w:rFonts w:ascii="楷体" w:eastAsia="楷体" w:hAnsi="楷体" w:cs="宋体" w:hint="eastAsia"/>
                <w:kern w:val="0"/>
                <w:sz w:val="24"/>
              </w:rPr>
              <w:t>第一名</w:t>
            </w:r>
          </w:p>
        </w:tc>
        <w:tc>
          <w:tcPr>
            <w:tcW w:w="1043" w:type="dxa"/>
            <w:tcBorders>
              <w:top w:val="nil"/>
              <w:left w:val="nil"/>
              <w:bottom w:val="single" w:sz="4" w:space="0" w:color="auto"/>
              <w:right w:val="single" w:sz="4" w:space="0" w:color="auto"/>
            </w:tcBorders>
            <w:shd w:val="clear" w:color="auto" w:fill="auto"/>
            <w:vAlign w:val="center"/>
          </w:tcPr>
          <w:p w14:paraId="71372DCA" w14:textId="4E7E38AE" w:rsidR="00146966" w:rsidRPr="00341B22" w:rsidRDefault="00146966" w:rsidP="00553206">
            <w:pPr>
              <w:widowControl/>
              <w:jc w:val="center"/>
              <w:rPr>
                <w:rFonts w:ascii="楷体" w:eastAsia="楷体" w:hAnsi="楷体" w:cs="宋体"/>
                <w:kern w:val="0"/>
                <w:sz w:val="24"/>
              </w:rPr>
            </w:pPr>
            <w:r w:rsidRPr="00341B22">
              <w:rPr>
                <w:rFonts w:ascii="楷体" w:eastAsia="楷体" w:hAnsi="楷体" w:cs="宋体" w:hint="eastAsia"/>
                <w:kern w:val="0"/>
                <w:sz w:val="24"/>
              </w:rPr>
              <w:t>第二名</w:t>
            </w:r>
          </w:p>
        </w:tc>
        <w:tc>
          <w:tcPr>
            <w:tcW w:w="993" w:type="dxa"/>
            <w:tcBorders>
              <w:top w:val="nil"/>
              <w:left w:val="nil"/>
              <w:bottom w:val="single" w:sz="4" w:space="0" w:color="auto"/>
              <w:right w:val="single" w:sz="4" w:space="0" w:color="auto"/>
            </w:tcBorders>
            <w:shd w:val="clear" w:color="auto" w:fill="auto"/>
            <w:noWrap/>
            <w:vAlign w:val="center"/>
            <w:hideMark/>
          </w:tcPr>
          <w:p w14:paraId="6CE485C8" w14:textId="77777777" w:rsidR="00146966" w:rsidRPr="00341B22" w:rsidRDefault="00146966" w:rsidP="00553206">
            <w:pPr>
              <w:widowControl/>
              <w:jc w:val="center"/>
              <w:rPr>
                <w:rFonts w:ascii="楷体" w:eastAsia="楷体" w:hAnsi="楷体" w:cs="宋体"/>
                <w:kern w:val="0"/>
                <w:sz w:val="24"/>
              </w:rPr>
            </w:pPr>
            <w:r w:rsidRPr="00341B22">
              <w:rPr>
                <w:rFonts w:ascii="楷体" w:eastAsia="楷体" w:hAnsi="楷体" w:cs="宋体" w:hint="eastAsia"/>
                <w:kern w:val="0"/>
                <w:sz w:val="24"/>
              </w:rPr>
              <w:t>第三名</w:t>
            </w:r>
          </w:p>
        </w:tc>
        <w:tc>
          <w:tcPr>
            <w:tcW w:w="1275" w:type="dxa"/>
            <w:tcBorders>
              <w:top w:val="nil"/>
              <w:left w:val="nil"/>
              <w:bottom w:val="single" w:sz="4" w:space="0" w:color="auto"/>
              <w:right w:val="single" w:sz="4" w:space="0" w:color="auto"/>
            </w:tcBorders>
            <w:shd w:val="clear" w:color="auto" w:fill="auto"/>
            <w:noWrap/>
            <w:vAlign w:val="center"/>
            <w:hideMark/>
          </w:tcPr>
          <w:p w14:paraId="15ED3CF9" w14:textId="77777777" w:rsidR="00146966" w:rsidRPr="00341B22" w:rsidRDefault="00146966" w:rsidP="00553206">
            <w:pPr>
              <w:widowControl/>
              <w:jc w:val="center"/>
              <w:rPr>
                <w:rFonts w:ascii="楷体" w:eastAsia="楷体" w:hAnsi="楷体" w:cs="宋体"/>
                <w:kern w:val="0"/>
                <w:sz w:val="24"/>
              </w:rPr>
            </w:pPr>
            <w:r w:rsidRPr="00341B22">
              <w:rPr>
                <w:rFonts w:ascii="楷体" w:eastAsia="楷体" w:hAnsi="楷体" w:cs="宋体" w:hint="eastAsia"/>
                <w:kern w:val="0"/>
                <w:sz w:val="24"/>
              </w:rPr>
              <w:t>其余名次</w:t>
            </w:r>
          </w:p>
        </w:tc>
      </w:tr>
      <w:tr w:rsidR="00D961E1" w:rsidRPr="003E1089" w14:paraId="54F98920" w14:textId="77777777" w:rsidTr="00E369E6">
        <w:trPr>
          <w:trHeight w:val="285"/>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82B14A" w14:textId="77777777" w:rsidR="00D961E1" w:rsidRPr="00341B22" w:rsidRDefault="00D961E1" w:rsidP="00553206">
            <w:pPr>
              <w:widowControl/>
              <w:jc w:val="center"/>
              <w:rPr>
                <w:rFonts w:ascii="楷体" w:eastAsia="楷体" w:hAnsi="楷体" w:cs="宋体"/>
                <w:color w:val="000000"/>
                <w:kern w:val="0"/>
                <w:sz w:val="24"/>
              </w:rPr>
            </w:pPr>
            <w:r w:rsidRPr="00341B22">
              <w:rPr>
                <w:rFonts w:ascii="楷体" w:eastAsia="楷体" w:hAnsi="楷体" w:cs="宋体" w:hint="eastAsia"/>
                <w:color w:val="000000"/>
                <w:kern w:val="0"/>
                <w:sz w:val="24"/>
              </w:rPr>
              <w:t>国际学科竞赛</w:t>
            </w:r>
          </w:p>
        </w:tc>
        <w:tc>
          <w:tcPr>
            <w:tcW w:w="1275" w:type="dxa"/>
            <w:tcBorders>
              <w:top w:val="nil"/>
              <w:left w:val="nil"/>
              <w:bottom w:val="single" w:sz="4" w:space="0" w:color="auto"/>
              <w:right w:val="single" w:sz="4" w:space="0" w:color="auto"/>
            </w:tcBorders>
            <w:shd w:val="clear" w:color="auto" w:fill="auto"/>
            <w:noWrap/>
            <w:vAlign w:val="center"/>
            <w:hideMark/>
          </w:tcPr>
          <w:p w14:paraId="5880BC0B"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一等奖</w:t>
            </w:r>
          </w:p>
        </w:tc>
        <w:tc>
          <w:tcPr>
            <w:tcW w:w="1134" w:type="dxa"/>
            <w:tcBorders>
              <w:top w:val="nil"/>
              <w:left w:val="nil"/>
              <w:bottom w:val="single" w:sz="4" w:space="0" w:color="auto"/>
              <w:right w:val="single" w:sz="4" w:space="0" w:color="auto"/>
            </w:tcBorders>
            <w:shd w:val="clear" w:color="auto" w:fill="auto"/>
            <w:noWrap/>
            <w:vAlign w:val="center"/>
            <w:hideMark/>
          </w:tcPr>
          <w:p w14:paraId="5DBAC923"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20</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61C32711"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Pr>
                <w:rFonts w:ascii="楷体" w:eastAsia="楷体" w:hAnsi="楷体" w:cs="宋体"/>
                <w:kern w:val="0"/>
                <w:sz w:val="18"/>
                <w:szCs w:val="18"/>
              </w:rPr>
              <w:t>4</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16BEB1D6"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10</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2CB91F7B"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6</w:t>
            </w:r>
            <w:r w:rsidRPr="003E1089">
              <w:rPr>
                <w:rFonts w:ascii="楷体" w:eastAsia="楷体" w:hAnsi="楷体" w:cs="宋体" w:hint="eastAsia"/>
                <w:kern w:val="0"/>
                <w:sz w:val="18"/>
                <w:szCs w:val="18"/>
              </w:rPr>
              <w:t>分</w:t>
            </w:r>
          </w:p>
        </w:tc>
      </w:tr>
      <w:tr w:rsidR="00D961E1" w:rsidRPr="003E1089" w14:paraId="1CADDA2B"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040E697E" w14:textId="77777777" w:rsidR="00D961E1" w:rsidRPr="00341B22" w:rsidRDefault="00D961E1" w:rsidP="00553206">
            <w:pPr>
              <w:widowControl/>
              <w:jc w:val="left"/>
              <w:rPr>
                <w:rFonts w:ascii="楷体" w:eastAsia="楷体" w:hAnsi="楷体" w:cs="宋体"/>
                <w:color w:val="000000"/>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51F59EBA"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二等奖</w:t>
            </w:r>
          </w:p>
        </w:tc>
        <w:tc>
          <w:tcPr>
            <w:tcW w:w="1134" w:type="dxa"/>
            <w:tcBorders>
              <w:top w:val="nil"/>
              <w:left w:val="nil"/>
              <w:bottom w:val="single" w:sz="4" w:space="0" w:color="auto"/>
              <w:right w:val="single" w:sz="4" w:space="0" w:color="auto"/>
            </w:tcBorders>
            <w:shd w:val="clear" w:color="auto" w:fill="auto"/>
            <w:noWrap/>
            <w:vAlign w:val="center"/>
            <w:hideMark/>
          </w:tcPr>
          <w:p w14:paraId="56D7354A"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15</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19242B0E"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Pr>
                <w:rFonts w:ascii="楷体" w:eastAsia="楷体" w:hAnsi="楷体" w:cs="宋体"/>
                <w:kern w:val="0"/>
                <w:sz w:val="18"/>
                <w:szCs w:val="18"/>
              </w:rPr>
              <w:t>0.5</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1B948364"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7.5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2B815BDC"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4.5</w:t>
            </w:r>
            <w:r w:rsidRPr="003E1089">
              <w:rPr>
                <w:rFonts w:ascii="楷体" w:eastAsia="楷体" w:hAnsi="楷体" w:cs="宋体" w:hint="eastAsia"/>
                <w:kern w:val="0"/>
                <w:sz w:val="18"/>
                <w:szCs w:val="18"/>
              </w:rPr>
              <w:t>分</w:t>
            </w:r>
          </w:p>
        </w:tc>
      </w:tr>
      <w:tr w:rsidR="00D961E1" w:rsidRPr="003E1089" w14:paraId="7F7B42D0"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549775E4" w14:textId="77777777" w:rsidR="00D961E1" w:rsidRPr="00341B22" w:rsidRDefault="00D961E1" w:rsidP="00553206">
            <w:pPr>
              <w:widowControl/>
              <w:jc w:val="left"/>
              <w:rPr>
                <w:rFonts w:ascii="楷体" w:eastAsia="楷体" w:hAnsi="楷体" w:cs="宋体"/>
                <w:color w:val="000000"/>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7FA86590"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三等奖</w:t>
            </w:r>
          </w:p>
        </w:tc>
        <w:tc>
          <w:tcPr>
            <w:tcW w:w="1134" w:type="dxa"/>
            <w:tcBorders>
              <w:top w:val="nil"/>
              <w:left w:val="nil"/>
              <w:bottom w:val="single" w:sz="4" w:space="0" w:color="auto"/>
              <w:right w:val="single" w:sz="4" w:space="0" w:color="auto"/>
            </w:tcBorders>
            <w:shd w:val="clear" w:color="auto" w:fill="auto"/>
            <w:noWrap/>
            <w:vAlign w:val="center"/>
            <w:hideMark/>
          </w:tcPr>
          <w:p w14:paraId="7A4D3A6C"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10</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7FC73DD6"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7</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199C3DA5"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19F5A302"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r>
      <w:tr w:rsidR="00D961E1" w:rsidRPr="003E1089" w14:paraId="49871ED1" w14:textId="77777777" w:rsidTr="00E369E6">
        <w:trPr>
          <w:trHeight w:val="285"/>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F2385" w14:textId="77777777" w:rsidR="00D961E1" w:rsidRPr="00341B22" w:rsidRDefault="00D961E1" w:rsidP="00553206">
            <w:pPr>
              <w:widowControl/>
              <w:jc w:val="center"/>
              <w:rPr>
                <w:rFonts w:ascii="楷体" w:eastAsia="楷体" w:hAnsi="楷体" w:cs="宋体"/>
                <w:kern w:val="0"/>
                <w:sz w:val="24"/>
              </w:rPr>
            </w:pPr>
            <w:r w:rsidRPr="00341B22">
              <w:rPr>
                <w:rFonts w:ascii="楷体" w:eastAsia="楷体" w:hAnsi="楷体" w:cs="宋体" w:hint="eastAsia"/>
                <w:kern w:val="0"/>
                <w:sz w:val="24"/>
              </w:rPr>
              <w:t>国家学科竞赛</w:t>
            </w:r>
          </w:p>
        </w:tc>
        <w:tc>
          <w:tcPr>
            <w:tcW w:w="1275" w:type="dxa"/>
            <w:tcBorders>
              <w:top w:val="nil"/>
              <w:left w:val="nil"/>
              <w:bottom w:val="single" w:sz="4" w:space="0" w:color="auto"/>
              <w:right w:val="single" w:sz="4" w:space="0" w:color="auto"/>
            </w:tcBorders>
            <w:shd w:val="clear" w:color="auto" w:fill="auto"/>
            <w:noWrap/>
            <w:vAlign w:val="center"/>
            <w:hideMark/>
          </w:tcPr>
          <w:p w14:paraId="05C95EEB"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一等奖</w:t>
            </w:r>
          </w:p>
        </w:tc>
        <w:tc>
          <w:tcPr>
            <w:tcW w:w="1134" w:type="dxa"/>
            <w:tcBorders>
              <w:top w:val="nil"/>
              <w:left w:val="nil"/>
              <w:bottom w:val="single" w:sz="4" w:space="0" w:color="auto"/>
              <w:right w:val="single" w:sz="4" w:space="0" w:color="auto"/>
            </w:tcBorders>
            <w:shd w:val="clear" w:color="auto" w:fill="auto"/>
            <w:noWrap/>
            <w:vAlign w:val="center"/>
            <w:hideMark/>
          </w:tcPr>
          <w:p w14:paraId="194B1C3D"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hint="eastAsia"/>
                <w:kern w:val="0"/>
                <w:sz w:val="18"/>
                <w:szCs w:val="18"/>
              </w:rPr>
              <w:t>15</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718712D8"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Pr>
                <w:rFonts w:ascii="楷体" w:eastAsia="楷体" w:hAnsi="楷体" w:cs="宋体"/>
                <w:kern w:val="0"/>
                <w:sz w:val="18"/>
                <w:szCs w:val="18"/>
              </w:rPr>
              <w:t>0.5</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65EADBA2"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7.5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7DF8B6BB"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4.5</w:t>
            </w:r>
            <w:r w:rsidRPr="003E1089">
              <w:rPr>
                <w:rFonts w:ascii="楷体" w:eastAsia="楷体" w:hAnsi="楷体" w:cs="宋体" w:hint="eastAsia"/>
                <w:kern w:val="0"/>
                <w:sz w:val="18"/>
                <w:szCs w:val="18"/>
              </w:rPr>
              <w:t>分</w:t>
            </w:r>
          </w:p>
        </w:tc>
      </w:tr>
      <w:tr w:rsidR="00D961E1" w:rsidRPr="003E1089" w14:paraId="3DED4ACA"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5FB60D91"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5CBB09E3"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二等奖</w:t>
            </w:r>
          </w:p>
        </w:tc>
        <w:tc>
          <w:tcPr>
            <w:tcW w:w="1134" w:type="dxa"/>
            <w:tcBorders>
              <w:top w:val="nil"/>
              <w:left w:val="nil"/>
              <w:bottom w:val="single" w:sz="4" w:space="0" w:color="auto"/>
              <w:right w:val="single" w:sz="4" w:space="0" w:color="auto"/>
            </w:tcBorders>
            <w:shd w:val="clear" w:color="auto" w:fill="auto"/>
            <w:noWrap/>
            <w:vAlign w:val="center"/>
            <w:hideMark/>
          </w:tcPr>
          <w:p w14:paraId="0E772914"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10</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0C6F8F0E"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7</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2ECFB4B3"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7153FBBC"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r>
      <w:tr w:rsidR="00D961E1" w:rsidRPr="003E1089" w14:paraId="3C192302"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535B0C03"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065227E3"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三等奖</w:t>
            </w:r>
          </w:p>
        </w:tc>
        <w:tc>
          <w:tcPr>
            <w:tcW w:w="1134" w:type="dxa"/>
            <w:tcBorders>
              <w:top w:val="nil"/>
              <w:left w:val="nil"/>
              <w:bottom w:val="single" w:sz="4" w:space="0" w:color="auto"/>
              <w:right w:val="single" w:sz="4" w:space="0" w:color="auto"/>
            </w:tcBorders>
            <w:shd w:val="clear" w:color="auto" w:fill="auto"/>
            <w:noWrap/>
            <w:vAlign w:val="center"/>
            <w:hideMark/>
          </w:tcPr>
          <w:p w14:paraId="18D0E6EA"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8</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2137625F"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5.6</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64C5954D"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4</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0AFD8D0F"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2.4</w:t>
            </w:r>
            <w:r w:rsidRPr="003E1089">
              <w:rPr>
                <w:rFonts w:ascii="楷体" w:eastAsia="楷体" w:hAnsi="楷体" w:cs="宋体" w:hint="eastAsia"/>
                <w:kern w:val="0"/>
                <w:sz w:val="18"/>
                <w:szCs w:val="18"/>
              </w:rPr>
              <w:t>分</w:t>
            </w:r>
          </w:p>
        </w:tc>
      </w:tr>
      <w:tr w:rsidR="00D961E1" w:rsidRPr="003E1089" w14:paraId="1C258A9C" w14:textId="77777777" w:rsidTr="00E369E6">
        <w:trPr>
          <w:trHeight w:val="285"/>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0E429" w14:textId="77777777" w:rsidR="00D961E1" w:rsidRPr="00341B22" w:rsidRDefault="00D961E1" w:rsidP="00553206">
            <w:pPr>
              <w:widowControl/>
              <w:jc w:val="center"/>
              <w:rPr>
                <w:rFonts w:ascii="楷体" w:eastAsia="楷体" w:hAnsi="楷体" w:cs="宋体"/>
                <w:kern w:val="0"/>
                <w:sz w:val="24"/>
              </w:rPr>
            </w:pPr>
            <w:r w:rsidRPr="00341B22">
              <w:rPr>
                <w:rFonts w:ascii="楷体" w:eastAsia="楷体" w:hAnsi="楷体" w:cs="宋体" w:hint="eastAsia"/>
                <w:kern w:val="0"/>
                <w:sz w:val="24"/>
              </w:rPr>
              <w:lastRenderedPageBreak/>
              <w:t>省级学科竞赛</w:t>
            </w:r>
          </w:p>
        </w:tc>
        <w:tc>
          <w:tcPr>
            <w:tcW w:w="1275" w:type="dxa"/>
            <w:tcBorders>
              <w:top w:val="nil"/>
              <w:left w:val="nil"/>
              <w:bottom w:val="single" w:sz="4" w:space="0" w:color="auto"/>
              <w:right w:val="single" w:sz="4" w:space="0" w:color="auto"/>
            </w:tcBorders>
            <w:shd w:val="clear" w:color="auto" w:fill="auto"/>
            <w:noWrap/>
            <w:vAlign w:val="center"/>
            <w:hideMark/>
          </w:tcPr>
          <w:p w14:paraId="74D9F719"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一等奖</w:t>
            </w:r>
          </w:p>
        </w:tc>
        <w:tc>
          <w:tcPr>
            <w:tcW w:w="1134" w:type="dxa"/>
            <w:tcBorders>
              <w:top w:val="nil"/>
              <w:left w:val="nil"/>
              <w:bottom w:val="single" w:sz="4" w:space="0" w:color="auto"/>
              <w:right w:val="single" w:sz="4" w:space="0" w:color="auto"/>
            </w:tcBorders>
            <w:shd w:val="clear" w:color="auto" w:fill="auto"/>
            <w:noWrap/>
            <w:vAlign w:val="center"/>
            <w:hideMark/>
          </w:tcPr>
          <w:p w14:paraId="68E96946"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hint="eastAsia"/>
                <w:kern w:val="0"/>
                <w:sz w:val="18"/>
                <w:szCs w:val="18"/>
              </w:rPr>
              <w:t>10</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5D78918C"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7</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75749002"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13C58900"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r>
      <w:tr w:rsidR="00D961E1" w:rsidRPr="003E1089" w14:paraId="6F7DB439"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674352B1"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4BB9B70D"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二等奖</w:t>
            </w:r>
          </w:p>
        </w:tc>
        <w:tc>
          <w:tcPr>
            <w:tcW w:w="1134" w:type="dxa"/>
            <w:tcBorders>
              <w:top w:val="nil"/>
              <w:left w:val="nil"/>
              <w:bottom w:val="single" w:sz="4" w:space="0" w:color="auto"/>
              <w:right w:val="single" w:sz="4" w:space="0" w:color="auto"/>
            </w:tcBorders>
            <w:shd w:val="clear" w:color="auto" w:fill="auto"/>
            <w:noWrap/>
            <w:vAlign w:val="center"/>
            <w:hideMark/>
          </w:tcPr>
          <w:p w14:paraId="2EB05799"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6</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3E1D554F"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4</w:t>
            </w:r>
            <w:r>
              <w:rPr>
                <w:rFonts w:ascii="楷体" w:eastAsia="楷体" w:hAnsi="楷体" w:cs="宋体"/>
                <w:kern w:val="0"/>
                <w:sz w:val="18"/>
                <w:szCs w:val="18"/>
              </w:rPr>
              <w:t>.2</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065E918B"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75022CCD"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1.8</w:t>
            </w:r>
            <w:r w:rsidRPr="003E1089">
              <w:rPr>
                <w:rFonts w:ascii="楷体" w:eastAsia="楷体" w:hAnsi="楷体" w:cs="宋体" w:hint="eastAsia"/>
                <w:kern w:val="0"/>
                <w:sz w:val="18"/>
                <w:szCs w:val="18"/>
              </w:rPr>
              <w:t>分</w:t>
            </w:r>
          </w:p>
        </w:tc>
      </w:tr>
      <w:tr w:rsidR="00D961E1" w:rsidRPr="003E1089" w14:paraId="13AA4764"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4477E35F"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19DF5387"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三等奖</w:t>
            </w:r>
          </w:p>
        </w:tc>
        <w:tc>
          <w:tcPr>
            <w:tcW w:w="1134" w:type="dxa"/>
            <w:tcBorders>
              <w:top w:val="nil"/>
              <w:left w:val="nil"/>
              <w:bottom w:val="single" w:sz="4" w:space="0" w:color="auto"/>
              <w:right w:val="single" w:sz="4" w:space="0" w:color="auto"/>
            </w:tcBorders>
            <w:shd w:val="clear" w:color="auto" w:fill="auto"/>
            <w:noWrap/>
            <w:vAlign w:val="center"/>
            <w:hideMark/>
          </w:tcPr>
          <w:p w14:paraId="279418D1"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4</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7788DB4B"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2.8</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5851D67D"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2</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569E5832"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1.2</w:t>
            </w:r>
            <w:r w:rsidRPr="003E1089">
              <w:rPr>
                <w:rFonts w:ascii="楷体" w:eastAsia="楷体" w:hAnsi="楷体" w:cs="宋体" w:hint="eastAsia"/>
                <w:kern w:val="0"/>
                <w:sz w:val="18"/>
                <w:szCs w:val="18"/>
              </w:rPr>
              <w:t>分</w:t>
            </w:r>
          </w:p>
        </w:tc>
      </w:tr>
      <w:tr w:rsidR="00D961E1" w:rsidRPr="003E1089" w14:paraId="7D45B24D" w14:textId="77777777" w:rsidTr="00E369E6">
        <w:trPr>
          <w:trHeight w:val="496"/>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176E9" w14:textId="77777777" w:rsidR="00D961E1" w:rsidRPr="00341B22" w:rsidRDefault="00D961E1" w:rsidP="00553206">
            <w:pPr>
              <w:widowControl/>
              <w:jc w:val="center"/>
              <w:rPr>
                <w:rFonts w:ascii="楷体" w:eastAsia="楷体" w:hAnsi="楷体" w:cs="宋体"/>
                <w:kern w:val="0"/>
                <w:sz w:val="24"/>
              </w:rPr>
            </w:pPr>
            <w:r w:rsidRPr="00341B22">
              <w:rPr>
                <w:rFonts w:ascii="楷体" w:eastAsia="楷体" w:hAnsi="楷体" w:cs="宋体" w:hint="eastAsia"/>
                <w:kern w:val="0"/>
                <w:sz w:val="24"/>
              </w:rPr>
              <w:t>市</w:t>
            </w:r>
            <w:r>
              <w:rPr>
                <w:rFonts w:ascii="楷体" w:eastAsia="楷体" w:hAnsi="楷体" w:cs="宋体" w:hint="eastAsia"/>
                <w:kern w:val="0"/>
                <w:sz w:val="24"/>
              </w:rPr>
              <w:t>/校</w:t>
            </w:r>
            <w:r w:rsidRPr="00341B22">
              <w:rPr>
                <w:rFonts w:ascii="楷体" w:eastAsia="楷体" w:hAnsi="楷体" w:cs="宋体" w:hint="eastAsia"/>
                <w:kern w:val="0"/>
                <w:sz w:val="24"/>
              </w:rPr>
              <w:t>级学科竞赛</w:t>
            </w:r>
          </w:p>
        </w:tc>
        <w:tc>
          <w:tcPr>
            <w:tcW w:w="1275" w:type="dxa"/>
            <w:tcBorders>
              <w:top w:val="nil"/>
              <w:left w:val="nil"/>
              <w:bottom w:val="single" w:sz="4" w:space="0" w:color="auto"/>
              <w:right w:val="single" w:sz="4" w:space="0" w:color="auto"/>
            </w:tcBorders>
            <w:shd w:val="clear" w:color="auto" w:fill="auto"/>
            <w:noWrap/>
            <w:vAlign w:val="center"/>
            <w:hideMark/>
          </w:tcPr>
          <w:p w14:paraId="488C8C4D"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一等奖</w:t>
            </w:r>
          </w:p>
        </w:tc>
        <w:tc>
          <w:tcPr>
            <w:tcW w:w="1134" w:type="dxa"/>
            <w:tcBorders>
              <w:top w:val="nil"/>
              <w:left w:val="nil"/>
              <w:bottom w:val="single" w:sz="4" w:space="0" w:color="auto"/>
              <w:right w:val="single" w:sz="4" w:space="0" w:color="auto"/>
            </w:tcBorders>
            <w:shd w:val="clear" w:color="auto" w:fill="auto"/>
            <w:noWrap/>
            <w:vAlign w:val="center"/>
            <w:hideMark/>
          </w:tcPr>
          <w:p w14:paraId="52EF4714"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hint="eastAsia"/>
                <w:kern w:val="0"/>
                <w:sz w:val="18"/>
                <w:szCs w:val="18"/>
              </w:rPr>
              <w:t>5</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4086B3B1"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3.5</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0AA85696"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2.5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770E5E54"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1.5</w:t>
            </w:r>
            <w:r w:rsidRPr="003E1089">
              <w:rPr>
                <w:rFonts w:ascii="楷体" w:eastAsia="楷体" w:hAnsi="楷体" w:cs="宋体" w:hint="eastAsia"/>
                <w:kern w:val="0"/>
                <w:sz w:val="18"/>
                <w:szCs w:val="18"/>
              </w:rPr>
              <w:t>分</w:t>
            </w:r>
          </w:p>
        </w:tc>
      </w:tr>
      <w:tr w:rsidR="00D961E1" w:rsidRPr="003E1089" w14:paraId="696A5B32"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75D6227D"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2534FEF5"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二等奖</w:t>
            </w:r>
          </w:p>
        </w:tc>
        <w:tc>
          <w:tcPr>
            <w:tcW w:w="1134" w:type="dxa"/>
            <w:tcBorders>
              <w:top w:val="nil"/>
              <w:left w:val="nil"/>
              <w:bottom w:val="single" w:sz="4" w:space="0" w:color="auto"/>
              <w:right w:val="single" w:sz="4" w:space="0" w:color="auto"/>
            </w:tcBorders>
            <w:shd w:val="clear" w:color="auto" w:fill="auto"/>
            <w:noWrap/>
            <w:vAlign w:val="center"/>
            <w:hideMark/>
          </w:tcPr>
          <w:p w14:paraId="7D25C262"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hint="eastAsia"/>
                <w:kern w:val="0"/>
                <w:sz w:val="18"/>
                <w:szCs w:val="18"/>
              </w:rPr>
              <w:t>3</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2C9F3173"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2.1</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7238C864"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Pr>
                <w:rFonts w:ascii="楷体" w:eastAsia="楷体" w:hAnsi="楷体" w:cs="宋体"/>
                <w:kern w:val="0"/>
                <w:sz w:val="18"/>
                <w:szCs w:val="18"/>
              </w:rPr>
              <w:t>.5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076C8657"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0.9</w:t>
            </w:r>
            <w:r w:rsidRPr="003E1089">
              <w:rPr>
                <w:rFonts w:ascii="楷体" w:eastAsia="楷体" w:hAnsi="楷体" w:cs="宋体" w:hint="eastAsia"/>
                <w:kern w:val="0"/>
                <w:sz w:val="18"/>
                <w:szCs w:val="18"/>
              </w:rPr>
              <w:t>分</w:t>
            </w:r>
          </w:p>
        </w:tc>
      </w:tr>
      <w:tr w:rsidR="00D961E1" w:rsidRPr="003E1089" w14:paraId="1CB0877E"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303971B8"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0C065007"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三等奖</w:t>
            </w:r>
          </w:p>
        </w:tc>
        <w:tc>
          <w:tcPr>
            <w:tcW w:w="1134" w:type="dxa"/>
            <w:tcBorders>
              <w:top w:val="nil"/>
              <w:left w:val="nil"/>
              <w:bottom w:val="single" w:sz="4" w:space="0" w:color="auto"/>
              <w:right w:val="single" w:sz="4" w:space="0" w:color="auto"/>
            </w:tcBorders>
            <w:shd w:val="clear" w:color="auto" w:fill="auto"/>
            <w:noWrap/>
            <w:vAlign w:val="center"/>
            <w:hideMark/>
          </w:tcPr>
          <w:p w14:paraId="6938D39D"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hint="eastAsia"/>
                <w:kern w:val="0"/>
                <w:sz w:val="18"/>
                <w:szCs w:val="18"/>
              </w:rPr>
              <w:t>2</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441B1B48"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1.4</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5EF26C8D"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153B3D6F"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0.</w:t>
            </w: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r>
      <w:tr w:rsidR="00D961E1" w:rsidRPr="003E1089" w14:paraId="56649BE6" w14:textId="77777777" w:rsidTr="00E369E6">
        <w:trPr>
          <w:trHeight w:val="285"/>
        </w:trPr>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4AC125" w14:textId="77777777" w:rsidR="00D961E1" w:rsidRPr="00341B22" w:rsidRDefault="00D961E1" w:rsidP="00553206">
            <w:pPr>
              <w:widowControl/>
              <w:jc w:val="center"/>
              <w:rPr>
                <w:rFonts w:ascii="楷体" w:eastAsia="楷体" w:hAnsi="楷体" w:cs="宋体"/>
                <w:kern w:val="0"/>
                <w:sz w:val="24"/>
              </w:rPr>
            </w:pPr>
            <w:r w:rsidRPr="00341B22">
              <w:rPr>
                <w:rFonts w:ascii="楷体" w:eastAsia="楷体" w:hAnsi="楷体" w:cs="宋体" w:hint="eastAsia"/>
                <w:kern w:val="0"/>
                <w:sz w:val="24"/>
              </w:rPr>
              <w:t>学院</w:t>
            </w:r>
            <w:r>
              <w:rPr>
                <w:rFonts w:ascii="楷体" w:eastAsia="楷体" w:hAnsi="楷体" w:cs="宋体" w:hint="eastAsia"/>
                <w:kern w:val="0"/>
                <w:sz w:val="24"/>
              </w:rPr>
              <w:t>及其他</w:t>
            </w:r>
            <w:r w:rsidRPr="00341B22">
              <w:rPr>
                <w:rFonts w:ascii="楷体" w:eastAsia="楷体" w:hAnsi="楷体" w:cs="宋体" w:hint="eastAsia"/>
                <w:kern w:val="0"/>
                <w:sz w:val="24"/>
              </w:rPr>
              <w:t>学科竞赛</w:t>
            </w:r>
          </w:p>
        </w:tc>
        <w:tc>
          <w:tcPr>
            <w:tcW w:w="1275" w:type="dxa"/>
            <w:tcBorders>
              <w:top w:val="nil"/>
              <w:left w:val="nil"/>
              <w:bottom w:val="single" w:sz="4" w:space="0" w:color="auto"/>
              <w:right w:val="single" w:sz="4" w:space="0" w:color="auto"/>
            </w:tcBorders>
            <w:shd w:val="clear" w:color="auto" w:fill="auto"/>
            <w:noWrap/>
            <w:vAlign w:val="center"/>
            <w:hideMark/>
          </w:tcPr>
          <w:p w14:paraId="663B351F" w14:textId="77777777" w:rsidR="00D961E1" w:rsidRPr="00341B22" w:rsidRDefault="00D961E1" w:rsidP="00E369E6">
            <w:pPr>
              <w:widowControl/>
              <w:jc w:val="center"/>
              <w:rPr>
                <w:rFonts w:ascii="楷体" w:eastAsia="楷体" w:hAnsi="楷体" w:cs="宋体"/>
                <w:color w:val="000000"/>
                <w:kern w:val="0"/>
                <w:sz w:val="24"/>
              </w:rPr>
            </w:pPr>
            <w:r w:rsidRPr="00341B22">
              <w:rPr>
                <w:rFonts w:ascii="楷体" w:eastAsia="楷体" w:hAnsi="楷体" w:cs="宋体" w:hint="eastAsia"/>
                <w:color w:val="000000"/>
                <w:kern w:val="0"/>
                <w:sz w:val="24"/>
              </w:rPr>
              <w:t>一等奖</w:t>
            </w:r>
          </w:p>
        </w:tc>
        <w:tc>
          <w:tcPr>
            <w:tcW w:w="1134" w:type="dxa"/>
            <w:tcBorders>
              <w:top w:val="nil"/>
              <w:left w:val="nil"/>
              <w:bottom w:val="single" w:sz="4" w:space="0" w:color="auto"/>
              <w:right w:val="single" w:sz="4" w:space="0" w:color="auto"/>
            </w:tcBorders>
            <w:shd w:val="clear" w:color="auto" w:fill="auto"/>
            <w:noWrap/>
            <w:vAlign w:val="center"/>
            <w:hideMark/>
          </w:tcPr>
          <w:p w14:paraId="0871E5DE"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hint="eastAsia"/>
                <w:kern w:val="0"/>
                <w:sz w:val="18"/>
                <w:szCs w:val="18"/>
              </w:rPr>
              <w:t>3</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148C35F1"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2.1</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61FE0C2E"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Pr>
                <w:rFonts w:ascii="楷体" w:eastAsia="楷体" w:hAnsi="楷体" w:cs="宋体"/>
                <w:kern w:val="0"/>
                <w:sz w:val="18"/>
                <w:szCs w:val="18"/>
              </w:rPr>
              <w:t>.5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6A26324D"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0.9</w:t>
            </w:r>
            <w:r w:rsidRPr="003E1089">
              <w:rPr>
                <w:rFonts w:ascii="楷体" w:eastAsia="楷体" w:hAnsi="楷体" w:cs="宋体" w:hint="eastAsia"/>
                <w:kern w:val="0"/>
                <w:sz w:val="18"/>
                <w:szCs w:val="18"/>
              </w:rPr>
              <w:t>分</w:t>
            </w:r>
          </w:p>
        </w:tc>
      </w:tr>
      <w:tr w:rsidR="00D961E1" w:rsidRPr="003E1089" w14:paraId="44E438E0" w14:textId="77777777" w:rsidTr="00E369E6">
        <w:trPr>
          <w:trHeight w:val="285"/>
        </w:trPr>
        <w:tc>
          <w:tcPr>
            <w:tcW w:w="1701" w:type="dxa"/>
            <w:vMerge/>
            <w:tcBorders>
              <w:top w:val="nil"/>
              <w:left w:val="single" w:sz="4" w:space="0" w:color="auto"/>
              <w:bottom w:val="single" w:sz="4" w:space="0" w:color="000000"/>
              <w:right w:val="single" w:sz="4" w:space="0" w:color="auto"/>
            </w:tcBorders>
            <w:vAlign w:val="center"/>
            <w:hideMark/>
          </w:tcPr>
          <w:p w14:paraId="6CBD9DEB"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236966DC" w14:textId="77777777" w:rsidR="00D961E1" w:rsidRPr="00341B22" w:rsidRDefault="00D961E1" w:rsidP="00E369E6">
            <w:pPr>
              <w:widowControl/>
              <w:jc w:val="center"/>
              <w:rPr>
                <w:rFonts w:ascii="楷体" w:eastAsia="楷体" w:hAnsi="楷体" w:cs="宋体"/>
                <w:color w:val="000000"/>
                <w:kern w:val="0"/>
                <w:sz w:val="24"/>
              </w:rPr>
            </w:pPr>
            <w:r w:rsidRPr="00341B22">
              <w:rPr>
                <w:rFonts w:ascii="楷体" w:eastAsia="楷体" w:hAnsi="楷体" w:cs="宋体" w:hint="eastAsia"/>
                <w:color w:val="000000"/>
                <w:kern w:val="0"/>
                <w:sz w:val="24"/>
              </w:rPr>
              <w:t>二等奖</w:t>
            </w:r>
          </w:p>
        </w:tc>
        <w:tc>
          <w:tcPr>
            <w:tcW w:w="1134" w:type="dxa"/>
            <w:tcBorders>
              <w:top w:val="nil"/>
              <w:left w:val="nil"/>
              <w:bottom w:val="single" w:sz="4" w:space="0" w:color="auto"/>
              <w:right w:val="single" w:sz="4" w:space="0" w:color="auto"/>
            </w:tcBorders>
            <w:shd w:val="clear" w:color="auto" w:fill="auto"/>
            <w:noWrap/>
            <w:vAlign w:val="center"/>
            <w:hideMark/>
          </w:tcPr>
          <w:p w14:paraId="1D9BCEC1"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2</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7D578ADE"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1.4</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22774ECD"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5616D488"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0.</w:t>
            </w: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r>
      <w:tr w:rsidR="00D961E1" w:rsidRPr="003E1089" w14:paraId="4277669B" w14:textId="77777777" w:rsidTr="00E369E6">
        <w:trPr>
          <w:trHeight w:val="285"/>
        </w:trPr>
        <w:tc>
          <w:tcPr>
            <w:tcW w:w="1701" w:type="dxa"/>
            <w:vMerge/>
            <w:tcBorders>
              <w:top w:val="nil"/>
              <w:left w:val="single" w:sz="4" w:space="0" w:color="auto"/>
              <w:bottom w:val="single" w:sz="4" w:space="0" w:color="000000"/>
              <w:right w:val="single" w:sz="4" w:space="0" w:color="auto"/>
            </w:tcBorders>
            <w:vAlign w:val="center"/>
            <w:hideMark/>
          </w:tcPr>
          <w:p w14:paraId="0266D08E"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7CA20E98" w14:textId="77777777" w:rsidR="00D961E1" w:rsidRPr="00341B22" w:rsidRDefault="00D961E1" w:rsidP="00E369E6">
            <w:pPr>
              <w:widowControl/>
              <w:jc w:val="center"/>
              <w:rPr>
                <w:rFonts w:ascii="楷体" w:eastAsia="楷体" w:hAnsi="楷体" w:cs="宋体"/>
                <w:color w:val="000000"/>
                <w:kern w:val="0"/>
                <w:sz w:val="24"/>
              </w:rPr>
            </w:pPr>
            <w:r w:rsidRPr="00341B22">
              <w:rPr>
                <w:rFonts w:ascii="楷体" w:eastAsia="楷体" w:hAnsi="楷体" w:cs="宋体" w:hint="eastAsia"/>
                <w:color w:val="000000"/>
                <w:kern w:val="0"/>
                <w:sz w:val="24"/>
              </w:rPr>
              <w:t>三等奖</w:t>
            </w:r>
          </w:p>
        </w:tc>
        <w:tc>
          <w:tcPr>
            <w:tcW w:w="1134" w:type="dxa"/>
            <w:tcBorders>
              <w:top w:val="nil"/>
              <w:left w:val="nil"/>
              <w:bottom w:val="single" w:sz="4" w:space="0" w:color="auto"/>
              <w:right w:val="single" w:sz="4" w:space="0" w:color="auto"/>
            </w:tcBorders>
            <w:shd w:val="clear" w:color="auto" w:fill="auto"/>
            <w:noWrap/>
            <w:vAlign w:val="center"/>
            <w:hideMark/>
          </w:tcPr>
          <w:p w14:paraId="7016DEC4"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386D07A7"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0.</w:t>
            </w:r>
            <w:r>
              <w:rPr>
                <w:rFonts w:ascii="楷体" w:eastAsia="楷体" w:hAnsi="楷体" w:cs="宋体"/>
                <w:kern w:val="0"/>
                <w:sz w:val="18"/>
                <w:szCs w:val="18"/>
              </w:rPr>
              <w:t>7</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49CB74A6"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0.</w:t>
            </w:r>
            <w:r>
              <w:rPr>
                <w:rFonts w:ascii="楷体" w:eastAsia="楷体" w:hAnsi="楷体" w:cs="宋体"/>
                <w:kern w:val="0"/>
                <w:sz w:val="18"/>
                <w:szCs w:val="18"/>
              </w:rPr>
              <w:t>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1D46DC20"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0.</w:t>
            </w: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r>
    </w:tbl>
    <w:p w14:paraId="79A81DE0" w14:textId="3143283A" w:rsidR="006C0C23" w:rsidRDefault="008C6211" w:rsidP="00844321">
      <w:pPr>
        <w:ind w:firstLineChars="150" w:firstLine="420"/>
        <w:rPr>
          <w:rFonts w:ascii="仿宋" w:eastAsia="仿宋" w:hAnsi="仿宋"/>
          <w:sz w:val="28"/>
        </w:rPr>
      </w:pPr>
      <w:r w:rsidRPr="00D047FF">
        <w:rPr>
          <w:rFonts w:ascii="仿宋" w:eastAsia="仿宋" w:hAnsi="仿宋" w:hint="eastAsia"/>
          <w:sz w:val="28"/>
        </w:rPr>
        <w:t>备注：</w:t>
      </w:r>
      <w:r w:rsidRPr="00D047FF">
        <w:rPr>
          <w:rFonts w:ascii="仿宋" w:eastAsia="仿宋" w:hAnsi="仿宋" w:hint="eastAsia"/>
          <w:color w:val="000000"/>
          <w:sz w:val="28"/>
        </w:rPr>
        <w:t>排名按照获奖证书上的名次顺序,如获奖证书无名次，取</w:t>
      </w:r>
      <w:r w:rsidRPr="00D047FF">
        <w:rPr>
          <w:rFonts w:ascii="仿宋" w:eastAsia="仿宋" w:hAnsi="仿宋" w:hint="eastAsia"/>
          <w:sz w:val="28"/>
        </w:rPr>
        <w:t>第二名分值</w:t>
      </w:r>
      <w:r w:rsidR="00341C97" w:rsidRPr="00D047FF">
        <w:rPr>
          <w:rFonts w:ascii="仿宋" w:eastAsia="仿宋" w:hAnsi="仿宋" w:hint="eastAsia"/>
          <w:sz w:val="28"/>
        </w:rPr>
        <w:t>。</w:t>
      </w:r>
    </w:p>
    <w:p w14:paraId="786B17C7" w14:textId="77777777" w:rsidR="00D047FF" w:rsidRPr="00D047FF" w:rsidRDefault="00D047FF" w:rsidP="00844321">
      <w:pPr>
        <w:ind w:firstLineChars="150" w:firstLine="420"/>
        <w:rPr>
          <w:rFonts w:ascii="仿宋" w:eastAsia="仿宋" w:hAnsi="仿宋" w:hint="eastAsia"/>
          <w:sz w:val="28"/>
        </w:rPr>
      </w:pPr>
    </w:p>
    <w:p w14:paraId="427A9AA8" w14:textId="2E41DAC7" w:rsidR="007D04B2" w:rsidRPr="00D047FF" w:rsidRDefault="00E60970" w:rsidP="00D047FF">
      <w:pPr>
        <w:ind w:firstLineChars="200" w:firstLine="643"/>
        <w:rPr>
          <w:rFonts w:ascii="仿宋" w:eastAsia="仿宋" w:hAnsi="仿宋"/>
          <w:b/>
          <w:sz w:val="32"/>
        </w:rPr>
      </w:pPr>
      <w:r w:rsidRPr="00D047FF">
        <w:rPr>
          <w:rFonts w:ascii="仿宋" w:eastAsia="仿宋" w:hAnsi="仿宋" w:hint="eastAsia"/>
          <w:b/>
          <w:sz w:val="32"/>
        </w:rPr>
        <w:t>1.3</w:t>
      </w:r>
      <w:r w:rsidR="006C0C23" w:rsidRPr="00D047FF">
        <w:rPr>
          <w:rFonts w:ascii="仿宋" w:eastAsia="仿宋" w:hAnsi="仿宋" w:hint="eastAsia"/>
          <w:b/>
          <w:sz w:val="32"/>
        </w:rPr>
        <w:t>专利及软件著作权加分：</w:t>
      </w:r>
    </w:p>
    <w:tbl>
      <w:tblPr>
        <w:tblW w:w="7719" w:type="dxa"/>
        <w:tblInd w:w="611" w:type="dxa"/>
        <w:tblLook w:val="04A0" w:firstRow="1" w:lastRow="0" w:firstColumn="1" w:lastColumn="0" w:noHBand="0" w:noVBand="1"/>
      </w:tblPr>
      <w:tblGrid>
        <w:gridCol w:w="3466"/>
        <w:gridCol w:w="993"/>
        <w:gridCol w:w="992"/>
        <w:gridCol w:w="992"/>
        <w:gridCol w:w="1276"/>
      </w:tblGrid>
      <w:tr w:rsidR="005232AE" w:rsidRPr="003E1089" w14:paraId="4DBD4CAC" w14:textId="77777777" w:rsidTr="00D816F5">
        <w:trPr>
          <w:trHeight w:val="285"/>
        </w:trPr>
        <w:tc>
          <w:tcPr>
            <w:tcW w:w="3466" w:type="dxa"/>
            <w:vMerge w:val="restart"/>
            <w:tcBorders>
              <w:top w:val="single" w:sz="4" w:space="0" w:color="auto"/>
              <w:left w:val="single" w:sz="4" w:space="0" w:color="auto"/>
              <w:right w:val="single" w:sz="4" w:space="0" w:color="auto"/>
            </w:tcBorders>
            <w:shd w:val="clear" w:color="auto" w:fill="auto"/>
            <w:noWrap/>
            <w:vAlign w:val="center"/>
          </w:tcPr>
          <w:p w14:paraId="748BEF94" w14:textId="77777777" w:rsidR="005232AE" w:rsidRPr="003E1089" w:rsidRDefault="005232AE" w:rsidP="0009094A">
            <w:pPr>
              <w:jc w:val="center"/>
              <w:rPr>
                <w:rFonts w:ascii="楷体" w:eastAsia="楷体" w:hAnsi="楷体" w:cs="宋体"/>
                <w:kern w:val="0"/>
                <w:sz w:val="24"/>
              </w:rPr>
            </w:pPr>
            <w:r w:rsidRPr="003E1089">
              <w:rPr>
                <w:rFonts w:ascii="楷体" w:eastAsia="楷体" w:hAnsi="楷体" w:cs="宋体" w:hint="eastAsia"/>
                <w:kern w:val="0"/>
                <w:sz w:val="24"/>
              </w:rPr>
              <w:t>专利类型/软件著作权</w:t>
            </w:r>
          </w:p>
        </w:tc>
        <w:tc>
          <w:tcPr>
            <w:tcW w:w="4253" w:type="dxa"/>
            <w:gridSpan w:val="4"/>
            <w:tcBorders>
              <w:top w:val="single" w:sz="4" w:space="0" w:color="auto"/>
              <w:left w:val="nil"/>
              <w:bottom w:val="single" w:sz="4" w:space="0" w:color="auto"/>
              <w:right w:val="single" w:sz="4" w:space="0" w:color="auto"/>
            </w:tcBorders>
            <w:shd w:val="clear" w:color="auto" w:fill="auto"/>
            <w:noWrap/>
            <w:vAlign w:val="center"/>
          </w:tcPr>
          <w:p w14:paraId="3772E4B9" w14:textId="77777777" w:rsidR="005232AE" w:rsidRPr="003E1089" w:rsidRDefault="005232AE" w:rsidP="0009094A">
            <w:pPr>
              <w:widowControl/>
              <w:jc w:val="center"/>
              <w:rPr>
                <w:rFonts w:ascii="楷体" w:eastAsia="楷体" w:hAnsi="楷体" w:cs="宋体"/>
                <w:kern w:val="0"/>
                <w:sz w:val="24"/>
              </w:rPr>
            </w:pPr>
            <w:r w:rsidRPr="003E1089">
              <w:rPr>
                <w:rFonts w:ascii="楷体" w:eastAsia="楷体" w:hAnsi="楷体" w:cs="宋体" w:hint="eastAsia"/>
                <w:kern w:val="0"/>
                <w:sz w:val="24"/>
              </w:rPr>
              <w:t>排名</w:t>
            </w:r>
          </w:p>
        </w:tc>
      </w:tr>
      <w:tr w:rsidR="002242BB" w:rsidRPr="003E1089" w14:paraId="070BF241" w14:textId="77777777" w:rsidTr="00D816F5">
        <w:trPr>
          <w:trHeight w:val="223"/>
        </w:trPr>
        <w:tc>
          <w:tcPr>
            <w:tcW w:w="3466" w:type="dxa"/>
            <w:vMerge/>
            <w:tcBorders>
              <w:left w:val="single" w:sz="4" w:space="0" w:color="auto"/>
              <w:bottom w:val="single" w:sz="4" w:space="0" w:color="auto"/>
              <w:right w:val="single" w:sz="4" w:space="0" w:color="auto"/>
            </w:tcBorders>
            <w:shd w:val="clear" w:color="auto" w:fill="auto"/>
            <w:noWrap/>
            <w:vAlign w:val="center"/>
            <w:hideMark/>
          </w:tcPr>
          <w:p w14:paraId="7233368D" w14:textId="77777777" w:rsidR="005232AE" w:rsidRPr="003E1089" w:rsidRDefault="005232AE" w:rsidP="0009094A">
            <w:pPr>
              <w:widowControl/>
              <w:jc w:val="center"/>
              <w:rPr>
                <w:rFonts w:ascii="楷体" w:eastAsia="楷体" w:hAnsi="楷体" w:cs="宋体"/>
                <w:kern w:val="0"/>
                <w:sz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1C0B7C9" w14:textId="77777777" w:rsidR="005232AE" w:rsidRPr="003E1089" w:rsidRDefault="005232AE" w:rsidP="0009094A">
            <w:pPr>
              <w:widowControl/>
              <w:jc w:val="left"/>
              <w:rPr>
                <w:rFonts w:ascii="楷体" w:eastAsia="楷体" w:hAnsi="楷体" w:cs="宋体"/>
                <w:kern w:val="0"/>
                <w:sz w:val="24"/>
              </w:rPr>
            </w:pPr>
            <w:r w:rsidRPr="003E1089">
              <w:rPr>
                <w:rFonts w:ascii="楷体" w:eastAsia="楷体" w:hAnsi="楷体" w:cs="宋体" w:hint="eastAsia"/>
                <w:kern w:val="0"/>
                <w:sz w:val="24"/>
              </w:rPr>
              <w:t>第一名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575789" w14:textId="77777777" w:rsidR="005232AE" w:rsidRPr="003E1089" w:rsidRDefault="005232AE" w:rsidP="0009094A">
            <w:pPr>
              <w:widowControl/>
              <w:jc w:val="left"/>
              <w:rPr>
                <w:rFonts w:ascii="楷体" w:eastAsia="楷体" w:hAnsi="楷体" w:cs="宋体"/>
                <w:kern w:val="0"/>
                <w:sz w:val="24"/>
              </w:rPr>
            </w:pPr>
            <w:r w:rsidRPr="003E1089">
              <w:rPr>
                <w:rFonts w:ascii="楷体" w:eastAsia="楷体" w:hAnsi="楷体" w:cs="宋体" w:hint="eastAsia"/>
                <w:kern w:val="0"/>
                <w:sz w:val="24"/>
              </w:rPr>
              <w:t>第二名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C6017B" w14:textId="77777777" w:rsidR="005232AE" w:rsidRPr="003E1089" w:rsidRDefault="005232AE" w:rsidP="0009094A">
            <w:pPr>
              <w:widowControl/>
              <w:jc w:val="left"/>
              <w:rPr>
                <w:rFonts w:ascii="楷体" w:eastAsia="楷体" w:hAnsi="楷体" w:cs="宋体"/>
                <w:kern w:val="0"/>
                <w:sz w:val="24"/>
              </w:rPr>
            </w:pPr>
            <w:r w:rsidRPr="003E1089">
              <w:rPr>
                <w:rFonts w:ascii="楷体" w:eastAsia="楷体" w:hAnsi="楷体" w:cs="宋体" w:hint="eastAsia"/>
                <w:kern w:val="0"/>
                <w:sz w:val="24"/>
              </w:rPr>
              <w:t>第三名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3395F0" w14:textId="77777777" w:rsidR="005232AE" w:rsidRPr="003E1089" w:rsidRDefault="005232AE" w:rsidP="0009094A">
            <w:pPr>
              <w:widowControl/>
              <w:jc w:val="center"/>
              <w:rPr>
                <w:rFonts w:ascii="楷体" w:eastAsia="楷体" w:hAnsi="楷体" w:cs="宋体"/>
                <w:kern w:val="0"/>
                <w:sz w:val="24"/>
              </w:rPr>
            </w:pPr>
            <w:r w:rsidRPr="003E1089">
              <w:rPr>
                <w:rFonts w:ascii="楷体" w:eastAsia="楷体" w:hAnsi="楷体" w:cs="宋体" w:hint="eastAsia"/>
                <w:kern w:val="0"/>
                <w:sz w:val="24"/>
              </w:rPr>
              <w:t>其余名次</w:t>
            </w:r>
          </w:p>
        </w:tc>
      </w:tr>
      <w:tr w:rsidR="002242BB" w:rsidRPr="003E1089" w14:paraId="53849B64" w14:textId="77777777" w:rsidTr="00D816F5">
        <w:trPr>
          <w:trHeight w:val="285"/>
        </w:trPr>
        <w:tc>
          <w:tcPr>
            <w:tcW w:w="3466" w:type="dxa"/>
            <w:tcBorders>
              <w:top w:val="nil"/>
              <w:left w:val="single" w:sz="4" w:space="0" w:color="auto"/>
              <w:bottom w:val="single" w:sz="4" w:space="0" w:color="auto"/>
              <w:right w:val="single" w:sz="4" w:space="0" w:color="auto"/>
            </w:tcBorders>
            <w:shd w:val="clear" w:color="auto" w:fill="auto"/>
            <w:noWrap/>
            <w:vAlign w:val="center"/>
            <w:hideMark/>
          </w:tcPr>
          <w:p w14:paraId="705967D3" w14:textId="77777777" w:rsidR="0009094A" w:rsidRPr="003E1089" w:rsidRDefault="0009094A" w:rsidP="0009094A">
            <w:pPr>
              <w:widowControl/>
              <w:jc w:val="left"/>
              <w:rPr>
                <w:rFonts w:ascii="楷体" w:eastAsia="楷体" w:hAnsi="楷体" w:cs="宋体"/>
                <w:color w:val="000000"/>
                <w:kern w:val="0"/>
                <w:sz w:val="24"/>
              </w:rPr>
            </w:pPr>
            <w:r w:rsidRPr="003E1089">
              <w:rPr>
                <w:rFonts w:ascii="楷体" w:eastAsia="楷体" w:hAnsi="楷体" w:cs="宋体" w:hint="eastAsia"/>
                <w:color w:val="000000"/>
                <w:kern w:val="0"/>
                <w:sz w:val="24"/>
              </w:rPr>
              <w:t>申请并取得新型实用专利授权</w:t>
            </w:r>
          </w:p>
        </w:tc>
        <w:tc>
          <w:tcPr>
            <w:tcW w:w="993" w:type="dxa"/>
            <w:tcBorders>
              <w:top w:val="nil"/>
              <w:left w:val="nil"/>
              <w:bottom w:val="single" w:sz="4" w:space="0" w:color="auto"/>
              <w:right w:val="single" w:sz="4" w:space="0" w:color="auto"/>
            </w:tcBorders>
            <w:shd w:val="clear" w:color="auto" w:fill="auto"/>
            <w:noWrap/>
            <w:vAlign w:val="center"/>
            <w:hideMark/>
          </w:tcPr>
          <w:p w14:paraId="30F0FD0B"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10分</w:t>
            </w:r>
          </w:p>
        </w:tc>
        <w:tc>
          <w:tcPr>
            <w:tcW w:w="992" w:type="dxa"/>
            <w:tcBorders>
              <w:top w:val="nil"/>
              <w:left w:val="nil"/>
              <w:bottom w:val="single" w:sz="4" w:space="0" w:color="auto"/>
              <w:right w:val="single" w:sz="4" w:space="0" w:color="auto"/>
            </w:tcBorders>
            <w:shd w:val="clear" w:color="auto" w:fill="auto"/>
            <w:noWrap/>
            <w:vAlign w:val="center"/>
            <w:hideMark/>
          </w:tcPr>
          <w:p w14:paraId="28285E59"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8分</w:t>
            </w:r>
          </w:p>
        </w:tc>
        <w:tc>
          <w:tcPr>
            <w:tcW w:w="992" w:type="dxa"/>
            <w:tcBorders>
              <w:top w:val="nil"/>
              <w:left w:val="nil"/>
              <w:bottom w:val="single" w:sz="4" w:space="0" w:color="auto"/>
              <w:right w:val="single" w:sz="4" w:space="0" w:color="auto"/>
            </w:tcBorders>
            <w:shd w:val="clear" w:color="auto" w:fill="auto"/>
            <w:noWrap/>
            <w:vAlign w:val="center"/>
            <w:hideMark/>
          </w:tcPr>
          <w:p w14:paraId="2FB83D85"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4分</w:t>
            </w:r>
          </w:p>
        </w:tc>
        <w:tc>
          <w:tcPr>
            <w:tcW w:w="1276" w:type="dxa"/>
            <w:tcBorders>
              <w:top w:val="nil"/>
              <w:left w:val="nil"/>
              <w:bottom w:val="single" w:sz="4" w:space="0" w:color="auto"/>
              <w:right w:val="single" w:sz="4" w:space="0" w:color="auto"/>
            </w:tcBorders>
            <w:shd w:val="clear" w:color="auto" w:fill="auto"/>
            <w:noWrap/>
            <w:vAlign w:val="center"/>
            <w:hideMark/>
          </w:tcPr>
          <w:p w14:paraId="4A1CF234"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1.5分</w:t>
            </w:r>
          </w:p>
        </w:tc>
      </w:tr>
      <w:tr w:rsidR="00223310" w:rsidRPr="00223310" w14:paraId="7396C29C" w14:textId="77777777" w:rsidTr="00D816F5">
        <w:trPr>
          <w:trHeight w:val="285"/>
        </w:trPr>
        <w:tc>
          <w:tcPr>
            <w:tcW w:w="3466" w:type="dxa"/>
            <w:tcBorders>
              <w:top w:val="nil"/>
              <w:left w:val="single" w:sz="4" w:space="0" w:color="auto"/>
              <w:bottom w:val="single" w:sz="4" w:space="0" w:color="auto"/>
              <w:right w:val="single" w:sz="4" w:space="0" w:color="auto"/>
            </w:tcBorders>
            <w:shd w:val="clear" w:color="auto" w:fill="auto"/>
            <w:noWrap/>
            <w:vAlign w:val="center"/>
            <w:hideMark/>
          </w:tcPr>
          <w:p w14:paraId="214A37C0" w14:textId="77777777" w:rsidR="0009094A" w:rsidRPr="003E1089" w:rsidRDefault="0009094A" w:rsidP="0009094A">
            <w:pPr>
              <w:widowControl/>
              <w:jc w:val="left"/>
              <w:rPr>
                <w:rFonts w:ascii="楷体" w:eastAsia="楷体" w:hAnsi="楷体" w:cs="宋体"/>
                <w:color w:val="000000"/>
                <w:kern w:val="0"/>
                <w:sz w:val="24"/>
              </w:rPr>
            </w:pPr>
            <w:r w:rsidRPr="003E1089">
              <w:rPr>
                <w:rFonts w:ascii="楷体" w:eastAsia="楷体" w:hAnsi="楷体" w:cs="宋体" w:hint="eastAsia"/>
                <w:color w:val="000000"/>
                <w:kern w:val="0"/>
                <w:sz w:val="24"/>
              </w:rPr>
              <w:t>申请并获得受理国家发明专利</w:t>
            </w:r>
          </w:p>
        </w:tc>
        <w:tc>
          <w:tcPr>
            <w:tcW w:w="993" w:type="dxa"/>
            <w:tcBorders>
              <w:top w:val="nil"/>
              <w:left w:val="nil"/>
              <w:bottom w:val="single" w:sz="4" w:space="0" w:color="auto"/>
              <w:right w:val="single" w:sz="4" w:space="0" w:color="auto"/>
            </w:tcBorders>
            <w:shd w:val="clear" w:color="auto" w:fill="auto"/>
            <w:noWrap/>
            <w:vAlign w:val="center"/>
            <w:hideMark/>
          </w:tcPr>
          <w:p w14:paraId="37499439" w14:textId="77777777" w:rsidR="0009094A" w:rsidRPr="00223310" w:rsidRDefault="00832255" w:rsidP="0009094A">
            <w:pPr>
              <w:widowControl/>
              <w:jc w:val="center"/>
              <w:rPr>
                <w:rFonts w:ascii="楷体" w:eastAsia="楷体" w:hAnsi="楷体" w:cs="宋体"/>
                <w:kern w:val="0"/>
                <w:sz w:val="18"/>
                <w:szCs w:val="18"/>
              </w:rPr>
            </w:pPr>
            <w:r w:rsidRPr="00223310">
              <w:rPr>
                <w:rFonts w:ascii="楷体" w:eastAsia="楷体" w:hAnsi="楷体" w:cs="宋体" w:hint="eastAsia"/>
                <w:kern w:val="0"/>
                <w:sz w:val="18"/>
                <w:szCs w:val="18"/>
              </w:rPr>
              <w:t>5</w:t>
            </w:r>
            <w:r w:rsidR="0009094A" w:rsidRPr="00223310">
              <w:rPr>
                <w:rFonts w:ascii="楷体" w:eastAsia="楷体" w:hAnsi="楷体" w:cs="宋体" w:hint="eastAsia"/>
                <w:kern w:val="0"/>
                <w:sz w:val="18"/>
                <w:szCs w:val="18"/>
              </w:rPr>
              <w:t>分</w:t>
            </w:r>
          </w:p>
        </w:tc>
        <w:tc>
          <w:tcPr>
            <w:tcW w:w="992" w:type="dxa"/>
            <w:tcBorders>
              <w:top w:val="nil"/>
              <w:left w:val="nil"/>
              <w:bottom w:val="single" w:sz="4" w:space="0" w:color="auto"/>
              <w:right w:val="single" w:sz="4" w:space="0" w:color="auto"/>
            </w:tcBorders>
            <w:shd w:val="clear" w:color="auto" w:fill="auto"/>
            <w:noWrap/>
            <w:vAlign w:val="center"/>
            <w:hideMark/>
          </w:tcPr>
          <w:p w14:paraId="1CC80F86" w14:textId="77777777" w:rsidR="0009094A" w:rsidRPr="00223310" w:rsidRDefault="00F77CD2" w:rsidP="0009094A">
            <w:pPr>
              <w:widowControl/>
              <w:jc w:val="center"/>
              <w:rPr>
                <w:rFonts w:ascii="楷体" w:eastAsia="楷体" w:hAnsi="楷体" w:cs="宋体"/>
                <w:kern w:val="0"/>
                <w:sz w:val="18"/>
                <w:szCs w:val="18"/>
              </w:rPr>
            </w:pPr>
            <w:r w:rsidRPr="00223310">
              <w:rPr>
                <w:rFonts w:ascii="楷体" w:eastAsia="楷体" w:hAnsi="楷体" w:cs="宋体" w:hint="eastAsia"/>
                <w:kern w:val="0"/>
                <w:sz w:val="18"/>
                <w:szCs w:val="18"/>
              </w:rPr>
              <w:t>4</w:t>
            </w:r>
            <w:r w:rsidR="0009094A" w:rsidRPr="00223310">
              <w:rPr>
                <w:rFonts w:ascii="楷体" w:eastAsia="楷体" w:hAnsi="楷体" w:cs="宋体" w:hint="eastAsia"/>
                <w:kern w:val="0"/>
                <w:sz w:val="18"/>
                <w:szCs w:val="18"/>
              </w:rPr>
              <w:t>分</w:t>
            </w:r>
          </w:p>
        </w:tc>
        <w:tc>
          <w:tcPr>
            <w:tcW w:w="992" w:type="dxa"/>
            <w:tcBorders>
              <w:top w:val="nil"/>
              <w:left w:val="nil"/>
              <w:bottom w:val="single" w:sz="4" w:space="0" w:color="auto"/>
              <w:right w:val="single" w:sz="4" w:space="0" w:color="auto"/>
            </w:tcBorders>
            <w:shd w:val="clear" w:color="auto" w:fill="auto"/>
            <w:noWrap/>
            <w:vAlign w:val="center"/>
            <w:hideMark/>
          </w:tcPr>
          <w:p w14:paraId="42083FBA" w14:textId="77777777" w:rsidR="0009094A" w:rsidRPr="00223310" w:rsidRDefault="00F77CD2" w:rsidP="0009094A">
            <w:pPr>
              <w:widowControl/>
              <w:jc w:val="center"/>
              <w:rPr>
                <w:rFonts w:ascii="楷体" w:eastAsia="楷体" w:hAnsi="楷体" w:cs="宋体"/>
                <w:kern w:val="0"/>
                <w:sz w:val="18"/>
                <w:szCs w:val="18"/>
              </w:rPr>
            </w:pPr>
            <w:r w:rsidRPr="00223310">
              <w:rPr>
                <w:rFonts w:ascii="楷体" w:eastAsia="楷体" w:hAnsi="楷体" w:cs="宋体" w:hint="eastAsia"/>
                <w:kern w:val="0"/>
                <w:sz w:val="18"/>
                <w:szCs w:val="18"/>
              </w:rPr>
              <w:t>2</w:t>
            </w:r>
            <w:r w:rsidR="0009094A" w:rsidRPr="00223310">
              <w:rPr>
                <w:rFonts w:ascii="楷体" w:eastAsia="楷体" w:hAnsi="楷体" w:cs="宋体" w:hint="eastAsia"/>
                <w:kern w:val="0"/>
                <w:sz w:val="18"/>
                <w:szCs w:val="18"/>
              </w:rPr>
              <w:t>分</w:t>
            </w:r>
          </w:p>
        </w:tc>
        <w:tc>
          <w:tcPr>
            <w:tcW w:w="1276" w:type="dxa"/>
            <w:tcBorders>
              <w:top w:val="nil"/>
              <w:left w:val="nil"/>
              <w:bottom w:val="single" w:sz="4" w:space="0" w:color="auto"/>
              <w:right w:val="single" w:sz="4" w:space="0" w:color="auto"/>
            </w:tcBorders>
            <w:shd w:val="clear" w:color="auto" w:fill="auto"/>
            <w:noWrap/>
            <w:vAlign w:val="center"/>
            <w:hideMark/>
          </w:tcPr>
          <w:p w14:paraId="51819750" w14:textId="77777777" w:rsidR="0009094A" w:rsidRPr="00223310" w:rsidRDefault="00F77CD2" w:rsidP="0009094A">
            <w:pPr>
              <w:widowControl/>
              <w:jc w:val="center"/>
              <w:rPr>
                <w:rFonts w:ascii="楷体" w:eastAsia="楷体" w:hAnsi="楷体" w:cs="宋体"/>
                <w:kern w:val="0"/>
                <w:sz w:val="18"/>
                <w:szCs w:val="18"/>
              </w:rPr>
            </w:pPr>
            <w:r w:rsidRPr="00223310">
              <w:rPr>
                <w:rFonts w:ascii="楷体" w:eastAsia="楷体" w:hAnsi="楷体" w:cs="宋体" w:hint="eastAsia"/>
                <w:kern w:val="0"/>
                <w:sz w:val="18"/>
                <w:szCs w:val="18"/>
              </w:rPr>
              <w:t>0.5</w:t>
            </w:r>
            <w:r w:rsidR="0009094A" w:rsidRPr="00223310">
              <w:rPr>
                <w:rFonts w:ascii="楷体" w:eastAsia="楷体" w:hAnsi="楷体" w:cs="宋体" w:hint="eastAsia"/>
                <w:kern w:val="0"/>
                <w:sz w:val="18"/>
                <w:szCs w:val="18"/>
              </w:rPr>
              <w:t>分</w:t>
            </w:r>
          </w:p>
        </w:tc>
      </w:tr>
      <w:tr w:rsidR="002242BB" w:rsidRPr="003E1089" w14:paraId="2819A1D2" w14:textId="77777777" w:rsidTr="00D816F5">
        <w:trPr>
          <w:trHeight w:val="285"/>
        </w:trPr>
        <w:tc>
          <w:tcPr>
            <w:tcW w:w="3466" w:type="dxa"/>
            <w:tcBorders>
              <w:top w:val="nil"/>
              <w:left w:val="single" w:sz="4" w:space="0" w:color="auto"/>
              <w:bottom w:val="single" w:sz="4" w:space="0" w:color="auto"/>
              <w:right w:val="single" w:sz="4" w:space="0" w:color="auto"/>
            </w:tcBorders>
            <w:shd w:val="clear" w:color="auto" w:fill="auto"/>
            <w:noWrap/>
            <w:vAlign w:val="center"/>
            <w:hideMark/>
          </w:tcPr>
          <w:p w14:paraId="79B4BFBF" w14:textId="77777777" w:rsidR="0009094A" w:rsidRPr="003E1089" w:rsidRDefault="0009094A" w:rsidP="0009094A">
            <w:pPr>
              <w:widowControl/>
              <w:jc w:val="center"/>
              <w:rPr>
                <w:rFonts w:ascii="楷体" w:eastAsia="楷体" w:hAnsi="楷体" w:cs="宋体"/>
                <w:color w:val="000000"/>
                <w:kern w:val="0"/>
                <w:sz w:val="24"/>
              </w:rPr>
            </w:pPr>
            <w:r w:rsidRPr="003E1089">
              <w:rPr>
                <w:rFonts w:ascii="楷体" w:eastAsia="楷体" w:hAnsi="楷体" w:cs="宋体" w:hint="eastAsia"/>
                <w:color w:val="000000"/>
                <w:kern w:val="0"/>
                <w:sz w:val="24"/>
              </w:rPr>
              <w:t>获得国家发明专利</w:t>
            </w:r>
          </w:p>
        </w:tc>
        <w:tc>
          <w:tcPr>
            <w:tcW w:w="993" w:type="dxa"/>
            <w:tcBorders>
              <w:top w:val="nil"/>
              <w:left w:val="nil"/>
              <w:bottom w:val="single" w:sz="4" w:space="0" w:color="auto"/>
              <w:right w:val="single" w:sz="4" w:space="0" w:color="auto"/>
            </w:tcBorders>
            <w:shd w:val="clear" w:color="auto" w:fill="auto"/>
            <w:noWrap/>
            <w:vAlign w:val="center"/>
            <w:hideMark/>
          </w:tcPr>
          <w:p w14:paraId="262D03F1"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15分</w:t>
            </w:r>
          </w:p>
        </w:tc>
        <w:tc>
          <w:tcPr>
            <w:tcW w:w="992" w:type="dxa"/>
            <w:tcBorders>
              <w:top w:val="nil"/>
              <w:left w:val="nil"/>
              <w:bottom w:val="single" w:sz="4" w:space="0" w:color="auto"/>
              <w:right w:val="single" w:sz="4" w:space="0" w:color="auto"/>
            </w:tcBorders>
            <w:shd w:val="clear" w:color="auto" w:fill="auto"/>
            <w:noWrap/>
            <w:vAlign w:val="center"/>
            <w:hideMark/>
          </w:tcPr>
          <w:p w14:paraId="27FCEA47"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13分</w:t>
            </w:r>
          </w:p>
        </w:tc>
        <w:tc>
          <w:tcPr>
            <w:tcW w:w="992" w:type="dxa"/>
            <w:tcBorders>
              <w:top w:val="nil"/>
              <w:left w:val="nil"/>
              <w:bottom w:val="single" w:sz="4" w:space="0" w:color="auto"/>
              <w:right w:val="single" w:sz="4" w:space="0" w:color="auto"/>
            </w:tcBorders>
            <w:shd w:val="clear" w:color="auto" w:fill="auto"/>
            <w:noWrap/>
            <w:vAlign w:val="center"/>
            <w:hideMark/>
          </w:tcPr>
          <w:p w14:paraId="2CB46256"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10分</w:t>
            </w:r>
          </w:p>
        </w:tc>
        <w:tc>
          <w:tcPr>
            <w:tcW w:w="1276" w:type="dxa"/>
            <w:tcBorders>
              <w:top w:val="nil"/>
              <w:left w:val="nil"/>
              <w:bottom w:val="single" w:sz="4" w:space="0" w:color="auto"/>
              <w:right w:val="single" w:sz="4" w:space="0" w:color="auto"/>
            </w:tcBorders>
            <w:shd w:val="clear" w:color="auto" w:fill="auto"/>
            <w:noWrap/>
            <w:vAlign w:val="center"/>
            <w:hideMark/>
          </w:tcPr>
          <w:p w14:paraId="1F2D4E18"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2分</w:t>
            </w:r>
          </w:p>
        </w:tc>
      </w:tr>
      <w:tr w:rsidR="002242BB" w:rsidRPr="003E1089" w14:paraId="1EAEBE5C" w14:textId="77777777" w:rsidTr="00D816F5">
        <w:trPr>
          <w:trHeight w:val="285"/>
        </w:trPr>
        <w:tc>
          <w:tcPr>
            <w:tcW w:w="3466" w:type="dxa"/>
            <w:tcBorders>
              <w:top w:val="nil"/>
              <w:left w:val="single" w:sz="4" w:space="0" w:color="auto"/>
              <w:bottom w:val="single" w:sz="4" w:space="0" w:color="auto"/>
              <w:right w:val="single" w:sz="4" w:space="0" w:color="auto"/>
            </w:tcBorders>
            <w:shd w:val="clear" w:color="auto" w:fill="auto"/>
            <w:noWrap/>
            <w:vAlign w:val="center"/>
            <w:hideMark/>
          </w:tcPr>
          <w:p w14:paraId="7A61CA7B" w14:textId="77777777" w:rsidR="0009094A" w:rsidRPr="003E1089" w:rsidRDefault="0009094A" w:rsidP="0009094A">
            <w:pPr>
              <w:widowControl/>
              <w:jc w:val="left"/>
              <w:rPr>
                <w:rFonts w:ascii="楷体" w:eastAsia="楷体" w:hAnsi="楷体" w:cs="宋体"/>
                <w:color w:val="000000"/>
                <w:kern w:val="0"/>
                <w:sz w:val="24"/>
              </w:rPr>
            </w:pPr>
            <w:r w:rsidRPr="003E1089">
              <w:rPr>
                <w:rFonts w:ascii="楷体" w:eastAsia="楷体" w:hAnsi="楷体" w:cs="宋体" w:hint="eastAsia"/>
                <w:color w:val="000000"/>
                <w:kern w:val="0"/>
                <w:sz w:val="24"/>
              </w:rPr>
              <w:t>申请并获得授权软件著作权</w:t>
            </w:r>
          </w:p>
        </w:tc>
        <w:tc>
          <w:tcPr>
            <w:tcW w:w="993" w:type="dxa"/>
            <w:tcBorders>
              <w:top w:val="nil"/>
              <w:left w:val="nil"/>
              <w:bottom w:val="single" w:sz="4" w:space="0" w:color="auto"/>
              <w:right w:val="single" w:sz="4" w:space="0" w:color="auto"/>
            </w:tcBorders>
            <w:shd w:val="clear" w:color="auto" w:fill="auto"/>
            <w:noWrap/>
            <w:vAlign w:val="center"/>
            <w:hideMark/>
          </w:tcPr>
          <w:p w14:paraId="14A1BEAE"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6分</w:t>
            </w:r>
          </w:p>
        </w:tc>
        <w:tc>
          <w:tcPr>
            <w:tcW w:w="992" w:type="dxa"/>
            <w:tcBorders>
              <w:top w:val="nil"/>
              <w:left w:val="nil"/>
              <w:bottom w:val="single" w:sz="4" w:space="0" w:color="auto"/>
              <w:right w:val="single" w:sz="4" w:space="0" w:color="auto"/>
            </w:tcBorders>
            <w:shd w:val="clear" w:color="auto" w:fill="auto"/>
            <w:noWrap/>
            <w:vAlign w:val="center"/>
            <w:hideMark/>
          </w:tcPr>
          <w:p w14:paraId="1C1CE591"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4分</w:t>
            </w:r>
          </w:p>
        </w:tc>
        <w:tc>
          <w:tcPr>
            <w:tcW w:w="992" w:type="dxa"/>
            <w:tcBorders>
              <w:top w:val="nil"/>
              <w:left w:val="nil"/>
              <w:bottom w:val="single" w:sz="4" w:space="0" w:color="auto"/>
              <w:right w:val="single" w:sz="4" w:space="0" w:color="auto"/>
            </w:tcBorders>
            <w:shd w:val="clear" w:color="auto" w:fill="auto"/>
            <w:noWrap/>
            <w:vAlign w:val="center"/>
            <w:hideMark/>
          </w:tcPr>
          <w:p w14:paraId="1B9FA2AD"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2分</w:t>
            </w:r>
          </w:p>
        </w:tc>
        <w:tc>
          <w:tcPr>
            <w:tcW w:w="1276" w:type="dxa"/>
            <w:tcBorders>
              <w:top w:val="nil"/>
              <w:left w:val="nil"/>
              <w:bottom w:val="single" w:sz="4" w:space="0" w:color="auto"/>
              <w:right w:val="single" w:sz="4" w:space="0" w:color="auto"/>
            </w:tcBorders>
            <w:shd w:val="clear" w:color="auto" w:fill="auto"/>
            <w:noWrap/>
            <w:vAlign w:val="center"/>
            <w:hideMark/>
          </w:tcPr>
          <w:p w14:paraId="563086C3"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0.5分</w:t>
            </w:r>
          </w:p>
        </w:tc>
      </w:tr>
    </w:tbl>
    <w:p w14:paraId="56FD81A2" w14:textId="77777777" w:rsidR="006955DD" w:rsidRPr="00D047FF" w:rsidRDefault="00C912A8" w:rsidP="00D816F5">
      <w:pPr>
        <w:ind w:firstLineChars="200" w:firstLine="560"/>
        <w:rPr>
          <w:rFonts w:ascii="仿宋" w:eastAsia="仿宋" w:hAnsi="仿宋"/>
          <w:sz w:val="28"/>
        </w:rPr>
      </w:pPr>
      <w:r w:rsidRPr="00D047FF">
        <w:rPr>
          <w:rFonts w:ascii="仿宋" w:eastAsia="仿宋" w:hAnsi="仿宋" w:hint="eastAsia"/>
          <w:sz w:val="28"/>
        </w:rPr>
        <w:t>备注：</w:t>
      </w:r>
    </w:p>
    <w:p w14:paraId="3E9578E2" w14:textId="52ECC6DC" w:rsidR="00793DC9" w:rsidRPr="00D047FF" w:rsidRDefault="006955DD" w:rsidP="00C912A8">
      <w:pPr>
        <w:ind w:firstLineChars="200" w:firstLine="560"/>
        <w:rPr>
          <w:rFonts w:ascii="仿宋" w:eastAsia="仿宋" w:hAnsi="仿宋"/>
          <w:sz w:val="28"/>
        </w:rPr>
      </w:pPr>
      <w:r w:rsidRPr="00D047FF">
        <w:rPr>
          <w:rFonts w:ascii="仿宋" w:eastAsia="仿宋" w:hAnsi="仿宋"/>
          <w:sz w:val="28"/>
        </w:rPr>
        <w:t>1</w:t>
      </w:r>
      <w:r w:rsidRPr="00D047FF">
        <w:rPr>
          <w:rFonts w:ascii="仿宋" w:eastAsia="仿宋" w:hAnsi="仿宋" w:hint="eastAsia"/>
          <w:sz w:val="28"/>
        </w:rPr>
        <w:t>、</w:t>
      </w:r>
      <w:r w:rsidR="00793DC9" w:rsidRPr="00D047FF">
        <w:rPr>
          <w:rFonts w:ascii="仿宋" w:eastAsia="仿宋" w:hAnsi="仿宋" w:hint="eastAsia"/>
          <w:sz w:val="28"/>
        </w:rPr>
        <w:t>专利所有人和软件著作权所有人须为“东南大学”；</w:t>
      </w:r>
    </w:p>
    <w:p w14:paraId="074B38B7" w14:textId="6AE4D947" w:rsidR="00C912A8" w:rsidRPr="00D047FF" w:rsidRDefault="006955DD" w:rsidP="006955DD">
      <w:pPr>
        <w:ind w:firstLineChars="200" w:firstLine="560"/>
        <w:rPr>
          <w:rFonts w:ascii="仿宋" w:eastAsia="仿宋" w:hAnsi="仿宋"/>
          <w:sz w:val="28"/>
        </w:rPr>
      </w:pPr>
      <w:r w:rsidRPr="00D047FF">
        <w:rPr>
          <w:rFonts w:ascii="仿宋" w:eastAsia="仿宋" w:hAnsi="仿宋"/>
          <w:sz w:val="28"/>
        </w:rPr>
        <w:t>2</w:t>
      </w:r>
      <w:r w:rsidRPr="00D047FF">
        <w:rPr>
          <w:rFonts w:ascii="仿宋" w:eastAsia="仿宋" w:hAnsi="仿宋" w:hint="eastAsia"/>
          <w:sz w:val="28"/>
        </w:rPr>
        <w:t>、</w:t>
      </w:r>
      <w:r w:rsidR="00C912A8" w:rsidRPr="00D047FF">
        <w:rPr>
          <w:rFonts w:ascii="仿宋" w:eastAsia="仿宋" w:hAnsi="仿宋" w:hint="eastAsia"/>
          <w:sz w:val="28"/>
        </w:rPr>
        <w:t>专利</w:t>
      </w:r>
      <w:r w:rsidR="00DC16E4" w:rsidRPr="00D047FF">
        <w:rPr>
          <w:rFonts w:ascii="仿宋" w:eastAsia="仿宋" w:hAnsi="仿宋" w:hint="eastAsia"/>
          <w:sz w:val="28"/>
        </w:rPr>
        <w:t>、</w:t>
      </w:r>
      <w:r w:rsidR="00DC16E4" w:rsidRPr="00D047FF">
        <w:rPr>
          <w:rFonts w:ascii="仿宋" w:eastAsia="仿宋" w:hAnsi="仿宋"/>
          <w:sz w:val="28"/>
        </w:rPr>
        <w:t>软件</w:t>
      </w:r>
      <w:r w:rsidR="00DC16E4" w:rsidRPr="00D047FF">
        <w:rPr>
          <w:rFonts w:ascii="仿宋" w:eastAsia="仿宋" w:hAnsi="仿宋" w:hint="eastAsia"/>
          <w:sz w:val="28"/>
        </w:rPr>
        <w:t>著作权</w:t>
      </w:r>
      <w:r w:rsidR="00C912A8" w:rsidRPr="00D047FF">
        <w:rPr>
          <w:rFonts w:ascii="仿宋" w:eastAsia="仿宋" w:hAnsi="仿宋" w:hint="eastAsia"/>
          <w:sz w:val="28"/>
        </w:rPr>
        <w:t>只计算第一学生作者的分数；</w:t>
      </w:r>
    </w:p>
    <w:p w14:paraId="03EB29CE" w14:textId="3C82D01B" w:rsidR="00DC16E4" w:rsidRPr="00D047FF" w:rsidRDefault="006955DD" w:rsidP="006955DD">
      <w:pPr>
        <w:ind w:firstLineChars="200" w:firstLine="560"/>
        <w:rPr>
          <w:rFonts w:ascii="仿宋" w:eastAsia="仿宋" w:hAnsi="仿宋"/>
          <w:sz w:val="28"/>
        </w:rPr>
      </w:pPr>
      <w:r w:rsidRPr="00D047FF">
        <w:rPr>
          <w:rFonts w:ascii="仿宋" w:eastAsia="仿宋" w:hAnsi="仿宋"/>
          <w:sz w:val="28"/>
        </w:rPr>
        <w:t>3</w:t>
      </w:r>
      <w:r w:rsidRPr="00D047FF">
        <w:rPr>
          <w:rFonts w:ascii="仿宋" w:eastAsia="仿宋" w:hAnsi="仿宋" w:hint="eastAsia"/>
          <w:sz w:val="28"/>
        </w:rPr>
        <w:t>、</w:t>
      </w:r>
      <w:r w:rsidR="00DC16E4" w:rsidRPr="00D047FF">
        <w:rPr>
          <w:rFonts w:ascii="仿宋" w:eastAsia="仿宋" w:hAnsi="仿宋" w:hint="eastAsia"/>
          <w:sz w:val="28"/>
        </w:rPr>
        <w:t>专利</w:t>
      </w:r>
      <w:r w:rsidR="00DC16E4" w:rsidRPr="00D047FF">
        <w:rPr>
          <w:rFonts w:ascii="仿宋" w:eastAsia="仿宋" w:hAnsi="仿宋"/>
          <w:sz w:val="28"/>
        </w:rPr>
        <w:t>申请享受过加分，</w:t>
      </w:r>
      <w:r w:rsidR="00DC16E4" w:rsidRPr="00D047FF">
        <w:rPr>
          <w:rFonts w:ascii="仿宋" w:eastAsia="仿宋" w:hAnsi="仿宋" w:hint="eastAsia"/>
          <w:sz w:val="28"/>
        </w:rPr>
        <w:t>同</w:t>
      </w:r>
      <w:r w:rsidR="00DC16E4" w:rsidRPr="00D047FF">
        <w:rPr>
          <w:rFonts w:ascii="仿宋" w:eastAsia="仿宋" w:hAnsi="仿宋"/>
          <w:sz w:val="28"/>
        </w:rPr>
        <w:t>一专利授权</w:t>
      </w:r>
      <w:r w:rsidR="00DC16E4" w:rsidRPr="00D047FF">
        <w:rPr>
          <w:rFonts w:ascii="仿宋" w:eastAsia="仿宋" w:hAnsi="仿宋" w:hint="eastAsia"/>
          <w:sz w:val="28"/>
        </w:rPr>
        <w:t>时</w:t>
      </w:r>
      <w:r w:rsidR="00DC16E4" w:rsidRPr="00D047FF">
        <w:rPr>
          <w:rFonts w:ascii="仿宋" w:eastAsia="仿宋" w:hAnsi="仿宋"/>
          <w:sz w:val="28"/>
        </w:rPr>
        <w:t>加分值</w:t>
      </w:r>
      <w:r w:rsidR="00DC16E4" w:rsidRPr="00D047FF">
        <w:rPr>
          <w:rFonts w:ascii="仿宋" w:eastAsia="仿宋" w:hAnsi="仿宋" w:hint="eastAsia"/>
          <w:sz w:val="28"/>
        </w:rPr>
        <w:t>要</w:t>
      </w:r>
      <w:r w:rsidR="00DC16E4" w:rsidRPr="00D047FF">
        <w:rPr>
          <w:rFonts w:ascii="仿宋" w:eastAsia="仿宋" w:hAnsi="仿宋"/>
          <w:sz w:val="28"/>
        </w:rPr>
        <w:t>减去之前申请时的加分值。</w:t>
      </w:r>
    </w:p>
    <w:p w14:paraId="7A8603FD" w14:textId="77777777" w:rsidR="00E52B0A" w:rsidRPr="00D047FF" w:rsidRDefault="00E52B0A" w:rsidP="0009094A">
      <w:pPr>
        <w:rPr>
          <w:rFonts w:ascii="仿宋" w:eastAsia="仿宋" w:hAnsi="仿宋"/>
          <w:sz w:val="32"/>
        </w:rPr>
      </w:pPr>
    </w:p>
    <w:p w14:paraId="0253F487" w14:textId="624DEC37" w:rsidR="0009094A" w:rsidRPr="00D047FF" w:rsidRDefault="00E60970" w:rsidP="00D047FF">
      <w:pPr>
        <w:ind w:firstLineChars="200" w:firstLine="643"/>
        <w:rPr>
          <w:rFonts w:ascii="仿宋" w:eastAsia="仿宋" w:hAnsi="仿宋"/>
          <w:b/>
          <w:sz w:val="32"/>
        </w:rPr>
      </w:pPr>
      <w:r w:rsidRPr="00D047FF">
        <w:rPr>
          <w:rFonts w:ascii="仿宋" w:eastAsia="仿宋" w:hAnsi="仿宋" w:hint="eastAsia"/>
          <w:b/>
          <w:sz w:val="32"/>
        </w:rPr>
        <w:t>1.4</w:t>
      </w:r>
      <w:r w:rsidR="0009094A" w:rsidRPr="00D047FF">
        <w:rPr>
          <w:rFonts w:ascii="仿宋" w:eastAsia="仿宋" w:hAnsi="仿宋" w:hint="eastAsia"/>
          <w:b/>
          <w:sz w:val="32"/>
        </w:rPr>
        <w:t>科研获奖加分：</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68"/>
        <w:gridCol w:w="1115"/>
        <w:gridCol w:w="851"/>
        <w:gridCol w:w="967"/>
        <w:gridCol w:w="1017"/>
        <w:gridCol w:w="851"/>
        <w:gridCol w:w="850"/>
        <w:gridCol w:w="851"/>
        <w:gridCol w:w="850"/>
      </w:tblGrid>
      <w:tr w:rsidR="00170B1F" w:rsidRPr="003E1089" w14:paraId="169E3460" w14:textId="77777777" w:rsidTr="00D816F5">
        <w:trPr>
          <w:trHeight w:val="283"/>
        </w:trPr>
        <w:tc>
          <w:tcPr>
            <w:tcW w:w="1168" w:type="dxa"/>
            <w:vMerge w:val="restart"/>
          </w:tcPr>
          <w:p w14:paraId="69D89D02"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p w14:paraId="360C37E3"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级别</w:t>
            </w:r>
          </w:p>
        </w:tc>
        <w:tc>
          <w:tcPr>
            <w:tcW w:w="1115" w:type="dxa"/>
            <w:vMerge w:val="restart"/>
            <w:tcMar>
              <w:top w:w="60" w:type="dxa"/>
              <w:left w:w="60" w:type="dxa"/>
              <w:bottom w:w="60" w:type="dxa"/>
              <w:right w:w="60" w:type="dxa"/>
            </w:tcMar>
            <w:vAlign w:val="center"/>
          </w:tcPr>
          <w:p w14:paraId="0DC8C800" w14:textId="77777777" w:rsidR="00170B1F" w:rsidRPr="003E1089" w:rsidRDefault="00170B1F" w:rsidP="00553206">
            <w:pPr>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获奖等级</w:t>
            </w:r>
          </w:p>
        </w:tc>
        <w:tc>
          <w:tcPr>
            <w:tcW w:w="6237" w:type="dxa"/>
            <w:gridSpan w:val="7"/>
            <w:tcMar>
              <w:top w:w="60" w:type="dxa"/>
              <w:left w:w="60" w:type="dxa"/>
              <w:bottom w:w="60" w:type="dxa"/>
              <w:right w:w="60" w:type="dxa"/>
            </w:tcMar>
            <w:vAlign w:val="center"/>
          </w:tcPr>
          <w:p w14:paraId="6AAD54E1"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r w:rsidRPr="003E1089">
              <w:rPr>
                <w:rFonts w:ascii="楷体" w:eastAsia="楷体" w:hAnsi="楷体" w:cs="Tahoma" w:hint="eastAsia"/>
                <w:color w:val="000000"/>
                <w:kern w:val="0"/>
                <w:sz w:val="24"/>
              </w:rPr>
              <w:t>排名</w:t>
            </w:r>
          </w:p>
        </w:tc>
      </w:tr>
      <w:tr w:rsidR="00170B1F" w:rsidRPr="003E1089" w14:paraId="3D4B45CE" w14:textId="77777777" w:rsidTr="00D816F5">
        <w:trPr>
          <w:trHeight w:val="123"/>
        </w:trPr>
        <w:tc>
          <w:tcPr>
            <w:tcW w:w="1168" w:type="dxa"/>
            <w:vMerge/>
          </w:tcPr>
          <w:p w14:paraId="4E4C0B49"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tc>
        <w:tc>
          <w:tcPr>
            <w:tcW w:w="1115" w:type="dxa"/>
            <w:vMerge/>
            <w:tcMar>
              <w:top w:w="60" w:type="dxa"/>
              <w:left w:w="60" w:type="dxa"/>
              <w:bottom w:w="60" w:type="dxa"/>
              <w:right w:w="60" w:type="dxa"/>
            </w:tcMar>
            <w:vAlign w:val="center"/>
          </w:tcPr>
          <w:p w14:paraId="5659C323"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p>
        </w:tc>
        <w:tc>
          <w:tcPr>
            <w:tcW w:w="851" w:type="dxa"/>
            <w:tcMar>
              <w:top w:w="60" w:type="dxa"/>
              <w:left w:w="60" w:type="dxa"/>
              <w:bottom w:w="60" w:type="dxa"/>
              <w:right w:w="60" w:type="dxa"/>
            </w:tcMar>
            <w:vAlign w:val="center"/>
          </w:tcPr>
          <w:p w14:paraId="4CA00AD4"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r w:rsidRPr="003E1089">
              <w:rPr>
                <w:rFonts w:ascii="楷体" w:eastAsia="楷体" w:hAnsi="楷体" w:cs="Tahoma" w:hint="eastAsia"/>
                <w:color w:val="000000"/>
                <w:kern w:val="0"/>
                <w:sz w:val="24"/>
              </w:rPr>
              <w:t>第一名</w:t>
            </w:r>
          </w:p>
        </w:tc>
        <w:tc>
          <w:tcPr>
            <w:tcW w:w="967" w:type="dxa"/>
            <w:tcMar>
              <w:top w:w="60" w:type="dxa"/>
              <w:left w:w="60" w:type="dxa"/>
              <w:bottom w:w="60" w:type="dxa"/>
              <w:right w:w="60" w:type="dxa"/>
            </w:tcMar>
            <w:vAlign w:val="center"/>
          </w:tcPr>
          <w:p w14:paraId="32CC3D2F"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r w:rsidRPr="003E1089">
              <w:rPr>
                <w:rFonts w:ascii="楷体" w:eastAsia="楷体" w:hAnsi="楷体" w:cs="Tahoma" w:hint="eastAsia"/>
                <w:color w:val="000000"/>
                <w:kern w:val="0"/>
                <w:sz w:val="24"/>
              </w:rPr>
              <w:t>第二名</w:t>
            </w:r>
          </w:p>
        </w:tc>
        <w:tc>
          <w:tcPr>
            <w:tcW w:w="1017" w:type="dxa"/>
            <w:tcMar>
              <w:top w:w="60" w:type="dxa"/>
              <w:left w:w="60" w:type="dxa"/>
              <w:bottom w:w="60" w:type="dxa"/>
              <w:right w:w="60" w:type="dxa"/>
            </w:tcMar>
            <w:vAlign w:val="center"/>
          </w:tcPr>
          <w:p w14:paraId="60540991"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r w:rsidRPr="003E1089">
              <w:rPr>
                <w:rFonts w:ascii="楷体" w:eastAsia="楷体" w:hAnsi="楷体" w:cs="Tahoma" w:hint="eastAsia"/>
                <w:color w:val="000000"/>
                <w:kern w:val="0"/>
                <w:sz w:val="24"/>
              </w:rPr>
              <w:t>第三名</w:t>
            </w:r>
          </w:p>
        </w:tc>
        <w:tc>
          <w:tcPr>
            <w:tcW w:w="851" w:type="dxa"/>
            <w:vAlign w:val="center"/>
          </w:tcPr>
          <w:p w14:paraId="12FFE32F"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color w:val="000000"/>
                <w:kern w:val="0"/>
                <w:sz w:val="24"/>
              </w:rPr>
              <w:t>第四名</w:t>
            </w:r>
          </w:p>
        </w:tc>
        <w:tc>
          <w:tcPr>
            <w:tcW w:w="850" w:type="dxa"/>
            <w:vAlign w:val="center"/>
          </w:tcPr>
          <w:p w14:paraId="7DBB3DF0"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color w:val="000000"/>
                <w:kern w:val="0"/>
                <w:sz w:val="24"/>
              </w:rPr>
              <w:t>第五名</w:t>
            </w:r>
          </w:p>
        </w:tc>
        <w:tc>
          <w:tcPr>
            <w:tcW w:w="851" w:type="dxa"/>
            <w:vAlign w:val="center"/>
          </w:tcPr>
          <w:p w14:paraId="1344256A"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color w:val="000000"/>
                <w:kern w:val="0"/>
                <w:sz w:val="24"/>
              </w:rPr>
              <w:t>第六名</w:t>
            </w:r>
          </w:p>
        </w:tc>
        <w:tc>
          <w:tcPr>
            <w:tcW w:w="850" w:type="dxa"/>
            <w:vAlign w:val="center"/>
          </w:tcPr>
          <w:p w14:paraId="385C057C" w14:textId="77777777" w:rsidR="00170B1F" w:rsidRPr="003E1089" w:rsidRDefault="00170B1F" w:rsidP="00553206">
            <w:pPr>
              <w:widowControl/>
              <w:snapToGrid w:val="0"/>
              <w:spacing w:line="300" w:lineRule="auto"/>
              <w:jc w:val="center"/>
              <w:rPr>
                <w:rFonts w:ascii="楷体" w:eastAsia="楷体" w:hAnsi="楷体" w:cs="Tahoma"/>
                <w:b/>
                <w:bCs/>
                <w:color w:val="000000"/>
                <w:kern w:val="0"/>
                <w:sz w:val="24"/>
              </w:rPr>
            </w:pPr>
            <w:r w:rsidRPr="003E1089">
              <w:rPr>
                <w:rFonts w:ascii="楷体" w:eastAsia="楷体" w:hAnsi="楷体" w:cs="Tahoma" w:hint="eastAsia"/>
                <w:color w:val="000000"/>
                <w:kern w:val="0"/>
                <w:sz w:val="24"/>
              </w:rPr>
              <w:t>第七名</w:t>
            </w:r>
          </w:p>
        </w:tc>
      </w:tr>
      <w:tr w:rsidR="00170B1F" w:rsidRPr="003E1089" w14:paraId="43509039" w14:textId="77777777" w:rsidTr="00D816F5">
        <w:trPr>
          <w:trHeight w:val="293"/>
        </w:trPr>
        <w:tc>
          <w:tcPr>
            <w:tcW w:w="1168" w:type="dxa"/>
            <w:vMerge w:val="restart"/>
          </w:tcPr>
          <w:p w14:paraId="0BC1CEEC"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p w14:paraId="252BFA78" w14:textId="77777777" w:rsidR="00170B1F" w:rsidRPr="00383E9B" w:rsidRDefault="00170B1F" w:rsidP="00553206">
            <w:pPr>
              <w:widowControl/>
              <w:snapToGrid w:val="0"/>
              <w:spacing w:line="300" w:lineRule="auto"/>
              <w:jc w:val="center"/>
              <w:rPr>
                <w:rFonts w:ascii="楷体" w:eastAsia="楷体" w:hAnsi="楷体" w:cs="Tahoma"/>
                <w:bCs/>
                <w:kern w:val="0"/>
                <w:sz w:val="24"/>
              </w:rPr>
            </w:pPr>
            <w:r w:rsidRPr="00383E9B">
              <w:rPr>
                <w:rFonts w:ascii="楷体" w:eastAsia="楷体" w:hAnsi="楷体" w:cs="Tahoma"/>
                <w:bCs/>
                <w:kern w:val="0"/>
                <w:sz w:val="24"/>
              </w:rPr>
              <w:lastRenderedPageBreak/>
              <w:t>国家</w:t>
            </w:r>
            <w:r w:rsidRPr="00383E9B">
              <w:rPr>
                <w:rFonts w:ascii="楷体" w:eastAsia="楷体" w:hAnsi="楷体" w:cs="Tahoma" w:hint="eastAsia"/>
                <w:bCs/>
                <w:kern w:val="0"/>
                <w:sz w:val="24"/>
              </w:rPr>
              <w:t>三大奖</w:t>
            </w:r>
          </w:p>
        </w:tc>
        <w:tc>
          <w:tcPr>
            <w:tcW w:w="1115" w:type="dxa"/>
            <w:tcMar>
              <w:top w:w="60" w:type="dxa"/>
              <w:left w:w="60" w:type="dxa"/>
              <w:bottom w:w="60" w:type="dxa"/>
              <w:right w:w="60" w:type="dxa"/>
            </w:tcMar>
            <w:vAlign w:val="center"/>
          </w:tcPr>
          <w:p w14:paraId="2334930E"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lastRenderedPageBreak/>
              <w:t>一等奖</w:t>
            </w:r>
          </w:p>
        </w:tc>
        <w:tc>
          <w:tcPr>
            <w:tcW w:w="851" w:type="dxa"/>
            <w:tcMar>
              <w:top w:w="60" w:type="dxa"/>
              <w:left w:w="60" w:type="dxa"/>
              <w:bottom w:w="60" w:type="dxa"/>
              <w:right w:w="60" w:type="dxa"/>
            </w:tcMar>
            <w:vAlign w:val="center"/>
          </w:tcPr>
          <w:p w14:paraId="32FA422C"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sidRPr="003E1089">
              <w:rPr>
                <w:rFonts w:ascii="楷体" w:eastAsia="楷体" w:hAnsi="楷体" w:cs="Tahoma" w:hint="eastAsia"/>
                <w:color w:val="000000"/>
                <w:kern w:val="0"/>
                <w:sz w:val="18"/>
                <w:szCs w:val="18"/>
              </w:rPr>
              <w:t>50</w:t>
            </w:r>
          </w:p>
        </w:tc>
        <w:tc>
          <w:tcPr>
            <w:tcW w:w="967" w:type="dxa"/>
            <w:tcMar>
              <w:top w:w="60" w:type="dxa"/>
              <w:left w:w="60" w:type="dxa"/>
              <w:bottom w:w="60" w:type="dxa"/>
              <w:right w:w="60" w:type="dxa"/>
            </w:tcMar>
            <w:vAlign w:val="center"/>
          </w:tcPr>
          <w:p w14:paraId="45C973C4"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35</w:t>
            </w:r>
          </w:p>
        </w:tc>
        <w:tc>
          <w:tcPr>
            <w:tcW w:w="1017" w:type="dxa"/>
            <w:tcMar>
              <w:top w:w="60" w:type="dxa"/>
              <w:left w:w="60" w:type="dxa"/>
              <w:bottom w:w="60" w:type="dxa"/>
              <w:right w:w="60" w:type="dxa"/>
            </w:tcMar>
            <w:vAlign w:val="center"/>
          </w:tcPr>
          <w:p w14:paraId="5C6B019D"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25</w:t>
            </w:r>
          </w:p>
        </w:tc>
        <w:tc>
          <w:tcPr>
            <w:tcW w:w="851" w:type="dxa"/>
            <w:vAlign w:val="center"/>
          </w:tcPr>
          <w:p w14:paraId="1029D4F5"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15</w:t>
            </w:r>
          </w:p>
        </w:tc>
        <w:tc>
          <w:tcPr>
            <w:tcW w:w="850" w:type="dxa"/>
            <w:vAlign w:val="center"/>
          </w:tcPr>
          <w:p w14:paraId="2FDB6437"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10</w:t>
            </w:r>
          </w:p>
        </w:tc>
        <w:tc>
          <w:tcPr>
            <w:tcW w:w="851" w:type="dxa"/>
            <w:vAlign w:val="center"/>
          </w:tcPr>
          <w:p w14:paraId="0EA06814"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5</w:t>
            </w:r>
          </w:p>
        </w:tc>
        <w:tc>
          <w:tcPr>
            <w:tcW w:w="850" w:type="dxa"/>
            <w:vAlign w:val="center"/>
          </w:tcPr>
          <w:p w14:paraId="3AC56F6E"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5</w:t>
            </w:r>
          </w:p>
        </w:tc>
      </w:tr>
      <w:tr w:rsidR="00170B1F" w:rsidRPr="003E1089" w14:paraId="172D641C" w14:textId="77777777" w:rsidTr="00D816F5">
        <w:trPr>
          <w:trHeight w:val="293"/>
        </w:trPr>
        <w:tc>
          <w:tcPr>
            <w:tcW w:w="1168" w:type="dxa"/>
            <w:vMerge/>
          </w:tcPr>
          <w:p w14:paraId="04B9BC91" w14:textId="77777777" w:rsidR="00170B1F" w:rsidRPr="003E1089" w:rsidRDefault="00170B1F" w:rsidP="00553206">
            <w:pPr>
              <w:widowControl/>
              <w:snapToGrid w:val="0"/>
              <w:spacing w:line="300" w:lineRule="auto"/>
              <w:rPr>
                <w:rFonts w:ascii="楷体" w:eastAsia="楷体" w:hAnsi="楷体" w:cs="Tahoma"/>
                <w:bCs/>
                <w:color w:val="000000"/>
                <w:kern w:val="0"/>
                <w:sz w:val="24"/>
              </w:rPr>
            </w:pPr>
          </w:p>
        </w:tc>
        <w:tc>
          <w:tcPr>
            <w:tcW w:w="1115" w:type="dxa"/>
            <w:tcMar>
              <w:top w:w="60" w:type="dxa"/>
              <w:left w:w="60" w:type="dxa"/>
              <w:bottom w:w="60" w:type="dxa"/>
              <w:right w:w="60" w:type="dxa"/>
            </w:tcMar>
            <w:vAlign w:val="center"/>
          </w:tcPr>
          <w:p w14:paraId="6483C2B1"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二等奖</w:t>
            </w:r>
          </w:p>
        </w:tc>
        <w:tc>
          <w:tcPr>
            <w:tcW w:w="851" w:type="dxa"/>
            <w:tcMar>
              <w:top w:w="60" w:type="dxa"/>
              <w:left w:w="60" w:type="dxa"/>
              <w:bottom w:w="60" w:type="dxa"/>
              <w:right w:w="60" w:type="dxa"/>
            </w:tcMar>
            <w:vAlign w:val="center"/>
          </w:tcPr>
          <w:p w14:paraId="2DD0ED19"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sidRPr="003E1089">
              <w:rPr>
                <w:rFonts w:ascii="楷体" w:eastAsia="楷体" w:hAnsi="楷体" w:cs="Tahoma" w:hint="eastAsia"/>
                <w:color w:val="000000"/>
                <w:kern w:val="0"/>
                <w:sz w:val="18"/>
                <w:szCs w:val="18"/>
              </w:rPr>
              <w:t>40</w:t>
            </w:r>
          </w:p>
        </w:tc>
        <w:tc>
          <w:tcPr>
            <w:tcW w:w="967" w:type="dxa"/>
            <w:tcMar>
              <w:top w:w="60" w:type="dxa"/>
              <w:left w:w="60" w:type="dxa"/>
              <w:bottom w:w="60" w:type="dxa"/>
              <w:right w:w="60" w:type="dxa"/>
            </w:tcMar>
            <w:vAlign w:val="center"/>
          </w:tcPr>
          <w:p w14:paraId="4324A808"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28</w:t>
            </w:r>
          </w:p>
        </w:tc>
        <w:tc>
          <w:tcPr>
            <w:tcW w:w="1017" w:type="dxa"/>
            <w:tcMar>
              <w:top w:w="60" w:type="dxa"/>
              <w:left w:w="60" w:type="dxa"/>
              <w:bottom w:w="60" w:type="dxa"/>
              <w:right w:w="60" w:type="dxa"/>
            </w:tcMar>
            <w:vAlign w:val="center"/>
          </w:tcPr>
          <w:p w14:paraId="704F0D79"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20</w:t>
            </w:r>
          </w:p>
        </w:tc>
        <w:tc>
          <w:tcPr>
            <w:tcW w:w="851" w:type="dxa"/>
            <w:vAlign w:val="center"/>
          </w:tcPr>
          <w:p w14:paraId="23C4E19B"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12</w:t>
            </w:r>
          </w:p>
        </w:tc>
        <w:tc>
          <w:tcPr>
            <w:tcW w:w="850" w:type="dxa"/>
            <w:vAlign w:val="center"/>
          </w:tcPr>
          <w:p w14:paraId="530FBA85"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8</w:t>
            </w:r>
          </w:p>
        </w:tc>
        <w:tc>
          <w:tcPr>
            <w:tcW w:w="851" w:type="dxa"/>
            <w:vAlign w:val="center"/>
          </w:tcPr>
          <w:p w14:paraId="1D735789"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4</w:t>
            </w:r>
          </w:p>
        </w:tc>
        <w:tc>
          <w:tcPr>
            <w:tcW w:w="850" w:type="dxa"/>
            <w:vAlign w:val="center"/>
          </w:tcPr>
          <w:p w14:paraId="6CF1E6BA"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4</w:t>
            </w:r>
          </w:p>
        </w:tc>
      </w:tr>
      <w:tr w:rsidR="00170B1F" w:rsidRPr="003E1089" w14:paraId="1F33F35A" w14:textId="77777777" w:rsidTr="00D816F5">
        <w:trPr>
          <w:trHeight w:val="293"/>
        </w:trPr>
        <w:tc>
          <w:tcPr>
            <w:tcW w:w="1168" w:type="dxa"/>
            <w:vMerge w:val="restart"/>
            <w:vAlign w:val="center"/>
          </w:tcPr>
          <w:p w14:paraId="4366476F"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bCs/>
                <w:color w:val="000000"/>
                <w:kern w:val="0"/>
                <w:sz w:val="24"/>
              </w:rPr>
              <w:t>省</w:t>
            </w:r>
            <w:r w:rsidRPr="003E1089">
              <w:rPr>
                <w:rFonts w:ascii="楷体" w:eastAsia="楷体" w:hAnsi="楷体" w:cs="Tahoma" w:hint="eastAsia"/>
                <w:bCs/>
                <w:color w:val="000000"/>
                <w:kern w:val="0"/>
                <w:sz w:val="24"/>
              </w:rPr>
              <w:t>部</w:t>
            </w:r>
            <w:r w:rsidRPr="003E1089">
              <w:rPr>
                <w:rFonts w:ascii="楷体" w:eastAsia="楷体" w:hAnsi="楷体" w:cs="Tahoma"/>
                <w:bCs/>
                <w:color w:val="000000"/>
                <w:kern w:val="0"/>
                <w:sz w:val="24"/>
              </w:rPr>
              <w:t>级</w:t>
            </w:r>
            <w:r w:rsidRPr="003E1089">
              <w:rPr>
                <w:rFonts w:ascii="楷体" w:eastAsia="楷体" w:hAnsi="楷体" w:cs="Tahoma" w:hint="eastAsia"/>
                <w:bCs/>
                <w:color w:val="000000"/>
                <w:kern w:val="0"/>
                <w:sz w:val="24"/>
              </w:rPr>
              <w:t>奖</w:t>
            </w:r>
          </w:p>
          <w:p w14:paraId="45CF4F2E" w14:textId="77777777" w:rsidR="00170B1F" w:rsidRPr="003E1089" w:rsidRDefault="00170B1F" w:rsidP="00553206">
            <w:pPr>
              <w:widowControl/>
              <w:snapToGrid w:val="0"/>
              <w:spacing w:line="300" w:lineRule="auto"/>
              <w:rPr>
                <w:rFonts w:ascii="楷体" w:eastAsia="楷体" w:hAnsi="楷体" w:cs="Tahoma"/>
                <w:bCs/>
                <w:color w:val="000000"/>
                <w:kern w:val="0"/>
                <w:sz w:val="24"/>
              </w:rPr>
            </w:pPr>
            <w:r w:rsidRPr="003E1089">
              <w:rPr>
                <w:rFonts w:ascii="楷体" w:eastAsia="楷体" w:hAnsi="楷体" w:cs="Tahoma" w:hint="eastAsia"/>
                <w:bCs/>
                <w:color w:val="000000"/>
                <w:kern w:val="0"/>
                <w:sz w:val="24"/>
              </w:rPr>
              <w:t>（或军队奖项）</w:t>
            </w:r>
          </w:p>
        </w:tc>
        <w:tc>
          <w:tcPr>
            <w:tcW w:w="1115" w:type="dxa"/>
            <w:tcMar>
              <w:top w:w="60" w:type="dxa"/>
              <w:left w:w="60" w:type="dxa"/>
              <w:bottom w:w="60" w:type="dxa"/>
              <w:right w:w="60" w:type="dxa"/>
            </w:tcMar>
            <w:vAlign w:val="center"/>
          </w:tcPr>
          <w:p w14:paraId="3D1D7A18"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r w:rsidRPr="003E1089">
              <w:rPr>
                <w:rFonts w:ascii="楷体" w:eastAsia="楷体" w:hAnsi="楷体" w:cs="Tahoma" w:hint="eastAsia"/>
                <w:bCs/>
                <w:color w:val="000000"/>
                <w:kern w:val="0"/>
                <w:sz w:val="24"/>
              </w:rPr>
              <w:t>特等奖</w:t>
            </w:r>
          </w:p>
        </w:tc>
        <w:tc>
          <w:tcPr>
            <w:tcW w:w="851" w:type="dxa"/>
            <w:tcMar>
              <w:top w:w="60" w:type="dxa"/>
              <w:left w:w="60" w:type="dxa"/>
              <w:bottom w:w="60" w:type="dxa"/>
              <w:right w:w="60" w:type="dxa"/>
            </w:tcMar>
            <w:vAlign w:val="center"/>
          </w:tcPr>
          <w:p w14:paraId="2EE1B127"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hint="eastAsia"/>
                <w:bCs/>
                <w:color w:val="000000"/>
                <w:kern w:val="0"/>
                <w:sz w:val="18"/>
                <w:szCs w:val="18"/>
              </w:rPr>
              <w:t>30</w:t>
            </w:r>
          </w:p>
        </w:tc>
        <w:tc>
          <w:tcPr>
            <w:tcW w:w="967" w:type="dxa"/>
            <w:tcMar>
              <w:top w:w="60" w:type="dxa"/>
              <w:left w:w="60" w:type="dxa"/>
              <w:bottom w:w="60" w:type="dxa"/>
              <w:right w:w="60" w:type="dxa"/>
            </w:tcMar>
            <w:vAlign w:val="center"/>
          </w:tcPr>
          <w:p w14:paraId="2355F51E"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21</w:t>
            </w:r>
          </w:p>
        </w:tc>
        <w:tc>
          <w:tcPr>
            <w:tcW w:w="1017" w:type="dxa"/>
            <w:tcMar>
              <w:top w:w="60" w:type="dxa"/>
              <w:left w:w="60" w:type="dxa"/>
              <w:bottom w:w="60" w:type="dxa"/>
              <w:right w:w="60" w:type="dxa"/>
            </w:tcMar>
            <w:vAlign w:val="center"/>
          </w:tcPr>
          <w:p w14:paraId="33A95278"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1</w:t>
            </w:r>
            <w:r>
              <w:rPr>
                <w:rFonts w:ascii="楷体" w:eastAsia="楷体" w:hAnsi="楷体" w:cs="Tahoma"/>
                <w:bCs/>
                <w:color w:val="000000"/>
                <w:kern w:val="0"/>
                <w:sz w:val="18"/>
                <w:szCs w:val="18"/>
              </w:rPr>
              <w:t>5</w:t>
            </w:r>
          </w:p>
        </w:tc>
        <w:tc>
          <w:tcPr>
            <w:tcW w:w="851" w:type="dxa"/>
            <w:vAlign w:val="center"/>
          </w:tcPr>
          <w:p w14:paraId="01CDA5E1"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9</w:t>
            </w:r>
          </w:p>
        </w:tc>
        <w:tc>
          <w:tcPr>
            <w:tcW w:w="850" w:type="dxa"/>
            <w:vAlign w:val="center"/>
          </w:tcPr>
          <w:p w14:paraId="49616BE0"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6</w:t>
            </w:r>
          </w:p>
        </w:tc>
        <w:tc>
          <w:tcPr>
            <w:tcW w:w="851" w:type="dxa"/>
            <w:vAlign w:val="center"/>
          </w:tcPr>
          <w:p w14:paraId="397440A0"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3</w:t>
            </w:r>
          </w:p>
        </w:tc>
        <w:tc>
          <w:tcPr>
            <w:tcW w:w="850" w:type="dxa"/>
            <w:vAlign w:val="center"/>
          </w:tcPr>
          <w:p w14:paraId="3BE01936"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3</w:t>
            </w:r>
          </w:p>
        </w:tc>
      </w:tr>
      <w:tr w:rsidR="00170B1F" w:rsidRPr="003E1089" w14:paraId="5C4272B1" w14:textId="77777777" w:rsidTr="00D816F5">
        <w:trPr>
          <w:trHeight w:val="333"/>
        </w:trPr>
        <w:tc>
          <w:tcPr>
            <w:tcW w:w="1168" w:type="dxa"/>
            <w:vMerge/>
          </w:tcPr>
          <w:p w14:paraId="270B8928"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tc>
        <w:tc>
          <w:tcPr>
            <w:tcW w:w="1115" w:type="dxa"/>
            <w:tcMar>
              <w:top w:w="60" w:type="dxa"/>
              <w:left w:w="60" w:type="dxa"/>
              <w:bottom w:w="60" w:type="dxa"/>
              <w:right w:w="60" w:type="dxa"/>
            </w:tcMar>
            <w:vAlign w:val="center"/>
          </w:tcPr>
          <w:p w14:paraId="0099859F"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一等奖</w:t>
            </w:r>
          </w:p>
        </w:tc>
        <w:tc>
          <w:tcPr>
            <w:tcW w:w="851" w:type="dxa"/>
            <w:tcMar>
              <w:top w:w="60" w:type="dxa"/>
              <w:left w:w="60" w:type="dxa"/>
              <w:bottom w:w="60" w:type="dxa"/>
              <w:right w:w="60" w:type="dxa"/>
            </w:tcMar>
            <w:vAlign w:val="center"/>
          </w:tcPr>
          <w:p w14:paraId="1CA7E02F"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hint="eastAsia"/>
                <w:bCs/>
                <w:color w:val="000000"/>
                <w:kern w:val="0"/>
                <w:sz w:val="18"/>
                <w:szCs w:val="18"/>
              </w:rPr>
              <w:t>20</w:t>
            </w:r>
          </w:p>
        </w:tc>
        <w:tc>
          <w:tcPr>
            <w:tcW w:w="967" w:type="dxa"/>
            <w:tcMar>
              <w:top w:w="60" w:type="dxa"/>
              <w:left w:w="60" w:type="dxa"/>
              <w:bottom w:w="60" w:type="dxa"/>
              <w:right w:w="60" w:type="dxa"/>
            </w:tcMar>
            <w:vAlign w:val="center"/>
          </w:tcPr>
          <w:p w14:paraId="6F50201F"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14</w:t>
            </w:r>
          </w:p>
        </w:tc>
        <w:tc>
          <w:tcPr>
            <w:tcW w:w="1017" w:type="dxa"/>
            <w:tcMar>
              <w:top w:w="60" w:type="dxa"/>
              <w:left w:w="60" w:type="dxa"/>
              <w:bottom w:w="60" w:type="dxa"/>
              <w:right w:w="60" w:type="dxa"/>
            </w:tcMar>
            <w:vAlign w:val="center"/>
          </w:tcPr>
          <w:p w14:paraId="6FED41AD"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10</w:t>
            </w:r>
          </w:p>
        </w:tc>
        <w:tc>
          <w:tcPr>
            <w:tcW w:w="851" w:type="dxa"/>
            <w:vAlign w:val="center"/>
          </w:tcPr>
          <w:p w14:paraId="7BFD8E8B"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6</w:t>
            </w:r>
          </w:p>
        </w:tc>
        <w:tc>
          <w:tcPr>
            <w:tcW w:w="850" w:type="dxa"/>
            <w:vAlign w:val="center"/>
          </w:tcPr>
          <w:p w14:paraId="49525EB6"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4</w:t>
            </w:r>
          </w:p>
        </w:tc>
        <w:tc>
          <w:tcPr>
            <w:tcW w:w="851" w:type="dxa"/>
            <w:vAlign w:val="center"/>
          </w:tcPr>
          <w:p w14:paraId="78083B77"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2</w:t>
            </w:r>
          </w:p>
        </w:tc>
        <w:tc>
          <w:tcPr>
            <w:tcW w:w="850" w:type="dxa"/>
            <w:vAlign w:val="center"/>
          </w:tcPr>
          <w:p w14:paraId="6EDE2BC7"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2</w:t>
            </w:r>
          </w:p>
        </w:tc>
      </w:tr>
      <w:tr w:rsidR="00170B1F" w:rsidRPr="003E1089" w14:paraId="25D8F2B8" w14:textId="77777777" w:rsidTr="00D816F5">
        <w:trPr>
          <w:trHeight w:val="343"/>
        </w:trPr>
        <w:tc>
          <w:tcPr>
            <w:tcW w:w="1168" w:type="dxa"/>
            <w:vMerge/>
          </w:tcPr>
          <w:p w14:paraId="7C36E4D0"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tc>
        <w:tc>
          <w:tcPr>
            <w:tcW w:w="1115" w:type="dxa"/>
            <w:tcMar>
              <w:top w:w="60" w:type="dxa"/>
              <w:left w:w="60" w:type="dxa"/>
              <w:bottom w:w="60" w:type="dxa"/>
              <w:right w:w="60" w:type="dxa"/>
            </w:tcMar>
            <w:vAlign w:val="center"/>
          </w:tcPr>
          <w:p w14:paraId="60F4EAB5"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二等奖</w:t>
            </w:r>
          </w:p>
        </w:tc>
        <w:tc>
          <w:tcPr>
            <w:tcW w:w="851" w:type="dxa"/>
            <w:tcMar>
              <w:top w:w="60" w:type="dxa"/>
              <w:left w:w="60" w:type="dxa"/>
              <w:bottom w:w="60" w:type="dxa"/>
              <w:right w:w="60" w:type="dxa"/>
            </w:tcMar>
            <w:vAlign w:val="center"/>
          </w:tcPr>
          <w:p w14:paraId="2EDD185E"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hint="eastAsia"/>
                <w:bCs/>
                <w:color w:val="000000"/>
                <w:kern w:val="0"/>
                <w:sz w:val="18"/>
                <w:szCs w:val="18"/>
              </w:rPr>
              <w:t>15</w:t>
            </w:r>
          </w:p>
        </w:tc>
        <w:tc>
          <w:tcPr>
            <w:tcW w:w="967" w:type="dxa"/>
            <w:tcMar>
              <w:top w:w="60" w:type="dxa"/>
              <w:left w:w="60" w:type="dxa"/>
              <w:bottom w:w="60" w:type="dxa"/>
              <w:right w:w="60" w:type="dxa"/>
            </w:tcMar>
            <w:vAlign w:val="center"/>
          </w:tcPr>
          <w:p w14:paraId="72FC963A"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10.5</w:t>
            </w:r>
          </w:p>
        </w:tc>
        <w:tc>
          <w:tcPr>
            <w:tcW w:w="1017" w:type="dxa"/>
            <w:tcMar>
              <w:top w:w="60" w:type="dxa"/>
              <w:left w:w="60" w:type="dxa"/>
              <w:bottom w:w="60" w:type="dxa"/>
              <w:right w:w="60" w:type="dxa"/>
            </w:tcMar>
            <w:vAlign w:val="center"/>
          </w:tcPr>
          <w:p w14:paraId="5F1C253B"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7.5</w:t>
            </w:r>
          </w:p>
        </w:tc>
        <w:tc>
          <w:tcPr>
            <w:tcW w:w="851" w:type="dxa"/>
            <w:vAlign w:val="center"/>
          </w:tcPr>
          <w:p w14:paraId="55CD3381"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4.5</w:t>
            </w:r>
          </w:p>
        </w:tc>
        <w:tc>
          <w:tcPr>
            <w:tcW w:w="850" w:type="dxa"/>
            <w:vAlign w:val="center"/>
          </w:tcPr>
          <w:p w14:paraId="3C3DCB5B"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3</w:t>
            </w:r>
          </w:p>
        </w:tc>
        <w:tc>
          <w:tcPr>
            <w:tcW w:w="851" w:type="dxa"/>
            <w:vAlign w:val="center"/>
          </w:tcPr>
          <w:p w14:paraId="29AF46B0"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p>
        </w:tc>
        <w:tc>
          <w:tcPr>
            <w:tcW w:w="850" w:type="dxa"/>
            <w:vAlign w:val="center"/>
          </w:tcPr>
          <w:p w14:paraId="4437A59B"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p>
        </w:tc>
      </w:tr>
      <w:tr w:rsidR="00170B1F" w:rsidRPr="003E1089" w14:paraId="382834D2" w14:textId="77777777" w:rsidTr="00D816F5">
        <w:trPr>
          <w:trHeight w:val="304"/>
        </w:trPr>
        <w:tc>
          <w:tcPr>
            <w:tcW w:w="1168" w:type="dxa"/>
            <w:vMerge/>
          </w:tcPr>
          <w:p w14:paraId="0EE4344B"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tc>
        <w:tc>
          <w:tcPr>
            <w:tcW w:w="1115" w:type="dxa"/>
            <w:tcMar>
              <w:top w:w="60" w:type="dxa"/>
              <w:left w:w="60" w:type="dxa"/>
              <w:bottom w:w="60" w:type="dxa"/>
              <w:right w:w="60" w:type="dxa"/>
            </w:tcMar>
            <w:vAlign w:val="center"/>
          </w:tcPr>
          <w:p w14:paraId="63B6E49B"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三等奖</w:t>
            </w:r>
          </w:p>
        </w:tc>
        <w:tc>
          <w:tcPr>
            <w:tcW w:w="851" w:type="dxa"/>
            <w:tcMar>
              <w:top w:w="60" w:type="dxa"/>
              <w:left w:w="60" w:type="dxa"/>
              <w:bottom w:w="60" w:type="dxa"/>
              <w:right w:w="60" w:type="dxa"/>
            </w:tcMar>
            <w:vAlign w:val="center"/>
          </w:tcPr>
          <w:p w14:paraId="7A6CF375"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10</w:t>
            </w:r>
          </w:p>
        </w:tc>
        <w:tc>
          <w:tcPr>
            <w:tcW w:w="967" w:type="dxa"/>
            <w:tcMar>
              <w:top w:w="60" w:type="dxa"/>
              <w:left w:w="60" w:type="dxa"/>
              <w:bottom w:w="60" w:type="dxa"/>
              <w:right w:w="60" w:type="dxa"/>
            </w:tcMar>
            <w:vAlign w:val="center"/>
          </w:tcPr>
          <w:p w14:paraId="40C4D7F3"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7</w:t>
            </w:r>
          </w:p>
        </w:tc>
        <w:tc>
          <w:tcPr>
            <w:tcW w:w="1017" w:type="dxa"/>
            <w:tcMar>
              <w:top w:w="60" w:type="dxa"/>
              <w:left w:w="60" w:type="dxa"/>
              <w:bottom w:w="60" w:type="dxa"/>
              <w:right w:w="60" w:type="dxa"/>
            </w:tcMar>
            <w:vAlign w:val="center"/>
          </w:tcPr>
          <w:p w14:paraId="5A9D5646"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5</w:t>
            </w:r>
          </w:p>
        </w:tc>
        <w:tc>
          <w:tcPr>
            <w:tcW w:w="851" w:type="dxa"/>
            <w:vAlign w:val="center"/>
          </w:tcPr>
          <w:p w14:paraId="6103A2D4"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3</w:t>
            </w:r>
          </w:p>
        </w:tc>
        <w:tc>
          <w:tcPr>
            <w:tcW w:w="850" w:type="dxa"/>
            <w:vAlign w:val="center"/>
          </w:tcPr>
          <w:p w14:paraId="638A9254"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2</w:t>
            </w:r>
          </w:p>
        </w:tc>
        <w:tc>
          <w:tcPr>
            <w:tcW w:w="851" w:type="dxa"/>
            <w:vAlign w:val="center"/>
          </w:tcPr>
          <w:p w14:paraId="561C8F42"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p>
        </w:tc>
        <w:tc>
          <w:tcPr>
            <w:tcW w:w="850" w:type="dxa"/>
            <w:vAlign w:val="center"/>
          </w:tcPr>
          <w:p w14:paraId="20B0C2A7"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p>
        </w:tc>
      </w:tr>
      <w:tr w:rsidR="00170B1F" w:rsidRPr="003E1089" w14:paraId="75261F48" w14:textId="77777777" w:rsidTr="00D816F5">
        <w:trPr>
          <w:trHeight w:val="283"/>
        </w:trPr>
        <w:tc>
          <w:tcPr>
            <w:tcW w:w="1168" w:type="dxa"/>
            <w:vMerge w:val="restart"/>
            <w:vAlign w:val="center"/>
          </w:tcPr>
          <w:p w14:paraId="797F1FF2" w14:textId="4314331F"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市</w:t>
            </w:r>
            <w:r w:rsidR="00F97D73">
              <w:rPr>
                <w:rFonts w:ascii="楷体" w:eastAsia="楷体" w:hAnsi="楷体" w:cs="Tahoma" w:hint="eastAsia"/>
                <w:bCs/>
                <w:color w:val="000000"/>
                <w:kern w:val="0"/>
                <w:sz w:val="24"/>
              </w:rPr>
              <w:t>\校</w:t>
            </w:r>
            <w:r w:rsidRPr="003E1089">
              <w:rPr>
                <w:rFonts w:ascii="楷体" w:eastAsia="楷体" w:hAnsi="楷体" w:cs="Tahoma" w:hint="eastAsia"/>
                <w:bCs/>
                <w:color w:val="000000"/>
                <w:kern w:val="0"/>
                <w:sz w:val="24"/>
              </w:rPr>
              <w:t>级奖</w:t>
            </w:r>
          </w:p>
        </w:tc>
        <w:tc>
          <w:tcPr>
            <w:tcW w:w="1115" w:type="dxa"/>
            <w:tcMar>
              <w:top w:w="60" w:type="dxa"/>
              <w:left w:w="60" w:type="dxa"/>
              <w:bottom w:w="60" w:type="dxa"/>
              <w:right w:w="60" w:type="dxa"/>
            </w:tcMar>
            <w:vAlign w:val="center"/>
          </w:tcPr>
          <w:p w14:paraId="1CF987F1"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r w:rsidRPr="003E1089">
              <w:rPr>
                <w:rFonts w:ascii="楷体" w:eastAsia="楷体" w:hAnsi="楷体" w:cs="Tahoma" w:hint="eastAsia"/>
                <w:bCs/>
                <w:color w:val="000000"/>
                <w:kern w:val="0"/>
                <w:sz w:val="24"/>
              </w:rPr>
              <w:t>一等奖</w:t>
            </w:r>
          </w:p>
        </w:tc>
        <w:tc>
          <w:tcPr>
            <w:tcW w:w="851" w:type="dxa"/>
            <w:tcMar>
              <w:top w:w="60" w:type="dxa"/>
              <w:left w:w="60" w:type="dxa"/>
              <w:bottom w:w="60" w:type="dxa"/>
              <w:right w:w="60" w:type="dxa"/>
            </w:tcMar>
            <w:vAlign w:val="center"/>
          </w:tcPr>
          <w:p w14:paraId="2BE0FA4D"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hint="eastAsia"/>
                <w:bCs/>
                <w:color w:val="000000"/>
                <w:kern w:val="0"/>
                <w:sz w:val="18"/>
                <w:szCs w:val="18"/>
              </w:rPr>
              <w:t>10</w:t>
            </w:r>
          </w:p>
        </w:tc>
        <w:tc>
          <w:tcPr>
            <w:tcW w:w="967" w:type="dxa"/>
            <w:tcMar>
              <w:top w:w="60" w:type="dxa"/>
              <w:left w:w="60" w:type="dxa"/>
              <w:bottom w:w="60" w:type="dxa"/>
              <w:right w:w="60" w:type="dxa"/>
            </w:tcMar>
            <w:vAlign w:val="center"/>
          </w:tcPr>
          <w:p w14:paraId="70EF15F7"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bCs/>
                <w:color w:val="000000"/>
                <w:kern w:val="0"/>
                <w:sz w:val="18"/>
                <w:szCs w:val="18"/>
              </w:rPr>
              <w:t>7</w:t>
            </w:r>
          </w:p>
        </w:tc>
        <w:tc>
          <w:tcPr>
            <w:tcW w:w="1017" w:type="dxa"/>
            <w:tcMar>
              <w:top w:w="60" w:type="dxa"/>
              <w:left w:w="60" w:type="dxa"/>
              <w:bottom w:w="60" w:type="dxa"/>
              <w:right w:w="60" w:type="dxa"/>
            </w:tcMar>
            <w:vAlign w:val="center"/>
          </w:tcPr>
          <w:p w14:paraId="1F2A9533"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bCs/>
                <w:color w:val="000000"/>
                <w:kern w:val="0"/>
                <w:sz w:val="18"/>
                <w:szCs w:val="18"/>
              </w:rPr>
              <w:t>5</w:t>
            </w:r>
          </w:p>
        </w:tc>
        <w:tc>
          <w:tcPr>
            <w:tcW w:w="851" w:type="dxa"/>
            <w:vAlign w:val="center"/>
          </w:tcPr>
          <w:p w14:paraId="3FAA91BB"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sidRPr="003E1089">
              <w:rPr>
                <w:rFonts w:ascii="楷体" w:eastAsia="楷体" w:hAnsi="楷体" w:cs="Tahoma" w:hint="eastAsia"/>
                <w:bCs/>
                <w:color w:val="000000"/>
                <w:kern w:val="0"/>
                <w:sz w:val="18"/>
                <w:szCs w:val="18"/>
              </w:rPr>
              <w:t>3</w:t>
            </w:r>
          </w:p>
        </w:tc>
        <w:tc>
          <w:tcPr>
            <w:tcW w:w="850" w:type="dxa"/>
            <w:vAlign w:val="center"/>
          </w:tcPr>
          <w:p w14:paraId="0DA5825C"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sidRPr="003E1089">
              <w:rPr>
                <w:rFonts w:ascii="楷体" w:eastAsia="楷体" w:hAnsi="楷体" w:cs="Tahoma" w:hint="eastAsia"/>
                <w:bCs/>
                <w:color w:val="000000"/>
                <w:kern w:val="0"/>
                <w:sz w:val="18"/>
                <w:szCs w:val="18"/>
              </w:rPr>
              <w:t>2</w:t>
            </w:r>
          </w:p>
        </w:tc>
        <w:tc>
          <w:tcPr>
            <w:tcW w:w="851" w:type="dxa"/>
            <w:vAlign w:val="center"/>
          </w:tcPr>
          <w:p w14:paraId="2186CB94"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p>
        </w:tc>
        <w:tc>
          <w:tcPr>
            <w:tcW w:w="850" w:type="dxa"/>
            <w:vAlign w:val="center"/>
          </w:tcPr>
          <w:p w14:paraId="4B3CC388"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p>
        </w:tc>
      </w:tr>
      <w:tr w:rsidR="00170B1F" w:rsidRPr="003E1089" w14:paraId="0FE3F29E" w14:textId="77777777" w:rsidTr="00D816F5">
        <w:trPr>
          <w:trHeight w:val="304"/>
        </w:trPr>
        <w:tc>
          <w:tcPr>
            <w:tcW w:w="1168" w:type="dxa"/>
            <w:vMerge/>
          </w:tcPr>
          <w:p w14:paraId="528AF60E"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tc>
        <w:tc>
          <w:tcPr>
            <w:tcW w:w="1115" w:type="dxa"/>
            <w:tcMar>
              <w:top w:w="60" w:type="dxa"/>
              <w:left w:w="60" w:type="dxa"/>
              <w:bottom w:w="60" w:type="dxa"/>
              <w:right w:w="60" w:type="dxa"/>
            </w:tcMar>
            <w:vAlign w:val="center"/>
          </w:tcPr>
          <w:p w14:paraId="380E5C51"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二等奖</w:t>
            </w:r>
          </w:p>
        </w:tc>
        <w:tc>
          <w:tcPr>
            <w:tcW w:w="851" w:type="dxa"/>
            <w:tcMar>
              <w:top w:w="60" w:type="dxa"/>
              <w:left w:w="60" w:type="dxa"/>
              <w:bottom w:w="60" w:type="dxa"/>
              <w:right w:w="60" w:type="dxa"/>
            </w:tcMar>
            <w:vAlign w:val="center"/>
          </w:tcPr>
          <w:p w14:paraId="19F8521D"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hint="eastAsia"/>
                <w:bCs/>
                <w:color w:val="000000"/>
                <w:kern w:val="0"/>
                <w:sz w:val="18"/>
                <w:szCs w:val="18"/>
              </w:rPr>
              <w:t>5</w:t>
            </w:r>
          </w:p>
        </w:tc>
        <w:tc>
          <w:tcPr>
            <w:tcW w:w="967" w:type="dxa"/>
            <w:tcMar>
              <w:top w:w="60" w:type="dxa"/>
              <w:left w:w="60" w:type="dxa"/>
              <w:bottom w:w="60" w:type="dxa"/>
              <w:right w:w="60" w:type="dxa"/>
            </w:tcMar>
            <w:vAlign w:val="center"/>
          </w:tcPr>
          <w:p w14:paraId="6672EF56"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3.5</w:t>
            </w:r>
          </w:p>
        </w:tc>
        <w:tc>
          <w:tcPr>
            <w:tcW w:w="1017" w:type="dxa"/>
            <w:tcMar>
              <w:top w:w="60" w:type="dxa"/>
              <w:left w:w="60" w:type="dxa"/>
              <w:bottom w:w="60" w:type="dxa"/>
              <w:right w:w="60" w:type="dxa"/>
            </w:tcMar>
            <w:vAlign w:val="center"/>
          </w:tcPr>
          <w:p w14:paraId="6254970C"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sidRPr="003E1089">
              <w:rPr>
                <w:rFonts w:ascii="楷体" w:eastAsia="楷体" w:hAnsi="楷体" w:cs="Tahoma" w:hint="eastAsia"/>
                <w:color w:val="000000"/>
                <w:kern w:val="0"/>
                <w:sz w:val="18"/>
                <w:szCs w:val="18"/>
              </w:rPr>
              <w:t>2</w:t>
            </w:r>
            <w:r>
              <w:rPr>
                <w:rFonts w:ascii="楷体" w:eastAsia="楷体" w:hAnsi="楷体" w:cs="Tahoma"/>
                <w:color w:val="000000"/>
                <w:kern w:val="0"/>
                <w:sz w:val="18"/>
                <w:szCs w:val="18"/>
              </w:rPr>
              <w:t>.5</w:t>
            </w:r>
          </w:p>
        </w:tc>
        <w:tc>
          <w:tcPr>
            <w:tcW w:w="851" w:type="dxa"/>
            <w:vAlign w:val="center"/>
          </w:tcPr>
          <w:p w14:paraId="62339B46"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p>
        </w:tc>
        <w:tc>
          <w:tcPr>
            <w:tcW w:w="850" w:type="dxa"/>
            <w:vAlign w:val="center"/>
          </w:tcPr>
          <w:p w14:paraId="70D8A631"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p>
        </w:tc>
        <w:tc>
          <w:tcPr>
            <w:tcW w:w="851" w:type="dxa"/>
            <w:vAlign w:val="center"/>
          </w:tcPr>
          <w:p w14:paraId="426C96DE"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p>
        </w:tc>
        <w:tc>
          <w:tcPr>
            <w:tcW w:w="850" w:type="dxa"/>
            <w:vAlign w:val="center"/>
          </w:tcPr>
          <w:p w14:paraId="5AE4A03C"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p>
        </w:tc>
      </w:tr>
    </w:tbl>
    <w:p w14:paraId="0FC6D9C7" w14:textId="77777777" w:rsidR="0064002B" w:rsidRPr="003E1089" w:rsidRDefault="0064002B" w:rsidP="0009094A">
      <w:pPr>
        <w:rPr>
          <w:rFonts w:ascii="楷体" w:eastAsia="楷体" w:hAnsi="楷体"/>
          <w:sz w:val="24"/>
        </w:rPr>
      </w:pPr>
    </w:p>
    <w:p w14:paraId="046C6825" w14:textId="626BE367" w:rsidR="00B33AA7" w:rsidRPr="00D047FF" w:rsidRDefault="00B33AA7" w:rsidP="00D047FF">
      <w:pPr>
        <w:rPr>
          <w:rFonts w:ascii="仿宋" w:eastAsia="仿宋" w:hAnsi="仿宋"/>
          <w:b/>
          <w:sz w:val="32"/>
        </w:rPr>
      </w:pPr>
      <w:r w:rsidRPr="00D047FF">
        <w:rPr>
          <w:rFonts w:ascii="仿宋" w:eastAsia="仿宋" w:hAnsi="仿宋" w:hint="eastAsia"/>
          <w:b/>
          <w:sz w:val="32"/>
        </w:rPr>
        <w:t>2</w:t>
      </w:r>
      <w:r w:rsidR="003E0042" w:rsidRPr="00D047FF">
        <w:rPr>
          <w:rFonts w:ascii="仿宋" w:eastAsia="仿宋" w:hAnsi="仿宋" w:hint="eastAsia"/>
          <w:b/>
          <w:sz w:val="32"/>
        </w:rPr>
        <w:t>、</w:t>
      </w:r>
      <w:r w:rsidRPr="00D047FF">
        <w:rPr>
          <w:rFonts w:ascii="仿宋" w:eastAsia="仿宋" w:hAnsi="仿宋" w:hint="eastAsia"/>
          <w:b/>
          <w:sz w:val="32"/>
        </w:rPr>
        <w:t>集体活动和</w:t>
      </w:r>
      <w:r w:rsidRPr="00D047FF">
        <w:rPr>
          <w:rFonts w:ascii="仿宋" w:eastAsia="仿宋" w:hAnsi="仿宋"/>
          <w:b/>
          <w:sz w:val="32"/>
        </w:rPr>
        <w:t>社会工作任职</w:t>
      </w:r>
      <w:r w:rsidRPr="00D047FF">
        <w:rPr>
          <w:rFonts w:ascii="仿宋" w:eastAsia="仿宋" w:hAnsi="仿宋" w:hint="eastAsia"/>
          <w:b/>
          <w:sz w:val="32"/>
        </w:rPr>
        <w:t>加分：</w:t>
      </w:r>
    </w:p>
    <w:p w14:paraId="4DE3FE26" w14:textId="25A36092" w:rsidR="00B33AA7" w:rsidRPr="00D047FF" w:rsidRDefault="00B33AA7" w:rsidP="00B33AA7">
      <w:pPr>
        <w:ind w:firstLineChars="149" w:firstLine="477"/>
        <w:rPr>
          <w:rFonts w:ascii="仿宋" w:eastAsia="仿宋" w:hAnsi="仿宋"/>
          <w:sz w:val="32"/>
        </w:rPr>
      </w:pPr>
      <w:r w:rsidRPr="00D047FF">
        <w:rPr>
          <w:rFonts w:ascii="仿宋" w:eastAsia="仿宋" w:hAnsi="仿宋" w:hint="eastAsia"/>
          <w:sz w:val="32"/>
        </w:rPr>
        <w:t>集体活动为研究生管理部门要求参加的活动，</w:t>
      </w:r>
      <w:r w:rsidR="00DC16E4" w:rsidRPr="00D047FF">
        <w:rPr>
          <w:rFonts w:ascii="仿宋" w:eastAsia="仿宋" w:hAnsi="仿宋" w:hint="eastAsia"/>
          <w:sz w:val="32"/>
        </w:rPr>
        <w:t>硕士</w:t>
      </w:r>
      <w:r w:rsidRPr="00D047FF">
        <w:rPr>
          <w:rFonts w:ascii="仿宋" w:eastAsia="仿宋" w:hAnsi="仿宋" w:hint="eastAsia"/>
          <w:sz w:val="32"/>
        </w:rPr>
        <w:t>同学每参加一次加1分，满分为10分。</w:t>
      </w:r>
    </w:p>
    <w:p w14:paraId="3E99E62D" w14:textId="1F0A09F7" w:rsidR="00B33AA7" w:rsidRPr="00D047FF" w:rsidRDefault="00B33AA7" w:rsidP="00B33AA7">
      <w:pPr>
        <w:ind w:firstLineChars="149" w:firstLine="477"/>
        <w:rPr>
          <w:rFonts w:ascii="仿宋" w:eastAsia="仿宋" w:hAnsi="仿宋"/>
          <w:sz w:val="32"/>
        </w:rPr>
      </w:pPr>
      <w:r w:rsidRPr="00D047FF">
        <w:rPr>
          <w:rFonts w:ascii="仿宋" w:eastAsia="仿宋" w:hAnsi="仿宋"/>
          <w:sz w:val="32"/>
        </w:rPr>
        <w:t>社会工作任职</w:t>
      </w:r>
      <w:r w:rsidRPr="00D047FF">
        <w:rPr>
          <w:rFonts w:ascii="仿宋" w:eastAsia="仿宋" w:hAnsi="仿宋" w:hint="eastAsia"/>
          <w:sz w:val="32"/>
        </w:rPr>
        <w:t>加分，根据</w:t>
      </w:r>
      <w:r w:rsidRPr="00D047FF">
        <w:rPr>
          <w:rFonts w:ascii="仿宋" w:eastAsia="仿宋" w:hAnsi="仿宋"/>
          <w:sz w:val="32"/>
        </w:rPr>
        <w:t>上</w:t>
      </w:r>
      <w:r w:rsidRPr="00D047FF">
        <w:rPr>
          <w:rFonts w:ascii="仿宋" w:eastAsia="仿宋" w:hAnsi="仿宋" w:hint="eastAsia"/>
          <w:sz w:val="32"/>
        </w:rPr>
        <w:t>一</w:t>
      </w:r>
      <w:r w:rsidRPr="00D047FF">
        <w:rPr>
          <w:rFonts w:ascii="仿宋" w:eastAsia="仿宋" w:hAnsi="仿宋"/>
          <w:sz w:val="32"/>
        </w:rPr>
        <w:t>学年</w:t>
      </w:r>
      <w:r w:rsidR="00DC16E4" w:rsidRPr="00D047FF">
        <w:rPr>
          <w:rFonts w:ascii="仿宋" w:eastAsia="仿宋" w:hAnsi="仿宋" w:hint="eastAsia"/>
          <w:sz w:val="32"/>
        </w:rPr>
        <w:t>在</w:t>
      </w:r>
      <w:r w:rsidR="00DC16E4" w:rsidRPr="00D047FF">
        <w:rPr>
          <w:rFonts w:ascii="仿宋" w:eastAsia="仿宋" w:hAnsi="仿宋"/>
          <w:sz w:val="32"/>
        </w:rPr>
        <w:t>学院</w:t>
      </w:r>
      <w:r w:rsidRPr="00D047FF">
        <w:rPr>
          <w:rFonts w:ascii="仿宋" w:eastAsia="仿宋" w:hAnsi="仿宋"/>
          <w:sz w:val="32"/>
        </w:rPr>
        <w:t>的任职情况</w:t>
      </w:r>
      <w:r w:rsidRPr="00D047FF">
        <w:rPr>
          <w:rFonts w:ascii="仿宋" w:eastAsia="仿宋" w:hAnsi="仿宋" w:hint="eastAsia"/>
          <w:sz w:val="32"/>
        </w:rPr>
        <w:t>经考核</w:t>
      </w:r>
      <w:r w:rsidRPr="00D047FF">
        <w:rPr>
          <w:rFonts w:ascii="仿宋" w:eastAsia="仿宋" w:hAnsi="仿宋"/>
          <w:sz w:val="32"/>
        </w:rPr>
        <w:t>合格后</w:t>
      </w:r>
      <w:r w:rsidRPr="00D047FF">
        <w:rPr>
          <w:rFonts w:ascii="仿宋" w:eastAsia="仿宋" w:hAnsi="仿宋" w:hint="eastAsia"/>
          <w:sz w:val="32"/>
        </w:rPr>
        <w:t>加分</w:t>
      </w:r>
      <w:r w:rsidRPr="00D047FF">
        <w:rPr>
          <w:rFonts w:ascii="仿宋" w:eastAsia="仿宋" w:hAnsi="仿宋"/>
          <w:sz w:val="32"/>
        </w:rPr>
        <w:t>：</w:t>
      </w:r>
      <w:proofErr w:type="gramStart"/>
      <w:r w:rsidRPr="00D047FF">
        <w:rPr>
          <w:rFonts w:ascii="仿宋" w:eastAsia="仿宋" w:hAnsi="仿宋" w:hint="eastAsia"/>
          <w:sz w:val="32"/>
        </w:rPr>
        <w:t>研</w:t>
      </w:r>
      <w:proofErr w:type="gramEnd"/>
      <w:r w:rsidRPr="00D047FF">
        <w:rPr>
          <w:rFonts w:ascii="仿宋" w:eastAsia="仿宋" w:hAnsi="仿宋" w:hint="eastAsia"/>
          <w:sz w:val="32"/>
        </w:rPr>
        <w:t>会主席团成员加3分；</w:t>
      </w:r>
      <w:proofErr w:type="gramStart"/>
      <w:r w:rsidR="00171B37" w:rsidRPr="00D047FF">
        <w:rPr>
          <w:rFonts w:ascii="仿宋" w:eastAsia="仿宋" w:hAnsi="仿宋"/>
          <w:sz w:val="32"/>
        </w:rPr>
        <w:t>研</w:t>
      </w:r>
      <w:proofErr w:type="gramEnd"/>
      <w:r w:rsidRPr="00D047FF">
        <w:rPr>
          <w:rFonts w:ascii="仿宋" w:eastAsia="仿宋" w:hAnsi="仿宋"/>
          <w:sz w:val="32"/>
        </w:rPr>
        <w:t>会部长、党支部书记、</w:t>
      </w:r>
      <w:r w:rsidRPr="00D047FF">
        <w:rPr>
          <w:rFonts w:ascii="仿宋" w:eastAsia="仿宋" w:hAnsi="仿宋" w:hint="eastAsia"/>
          <w:sz w:val="32"/>
        </w:rPr>
        <w:t>班长、</w:t>
      </w:r>
      <w:r w:rsidRPr="00D047FF">
        <w:rPr>
          <w:rFonts w:ascii="仿宋" w:eastAsia="仿宋" w:hAnsi="仿宋"/>
          <w:sz w:val="32"/>
        </w:rPr>
        <w:t>研究生助管</w:t>
      </w:r>
      <w:r w:rsidRPr="00D047FF">
        <w:rPr>
          <w:rFonts w:ascii="仿宋" w:eastAsia="仿宋" w:hAnsi="仿宋" w:hint="eastAsia"/>
          <w:sz w:val="32"/>
        </w:rPr>
        <w:t>加2</w:t>
      </w:r>
      <w:r w:rsidR="00171B37" w:rsidRPr="00D047FF">
        <w:rPr>
          <w:rFonts w:ascii="仿宋" w:eastAsia="仿宋" w:hAnsi="仿宋" w:hint="eastAsia"/>
          <w:sz w:val="32"/>
        </w:rPr>
        <w:t>分；</w:t>
      </w:r>
      <w:proofErr w:type="gramStart"/>
      <w:r w:rsidR="00171B37" w:rsidRPr="00D047FF">
        <w:rPr>
          <w:rFonts w:ascii="仿宋" w:eastAsia="仿宋" w:hAnsi="仿宋" w:hint="eastAsia"/>
          <w:sz w:val="32"/>
        </w:rPr>
        <w:t>研</w:t>
      </w:r>
      <w:proofErr w:type="gramEnd"/>
      <w:r w:rsidR="00171B37" w:rsidRPr="00D047FF">
        <w:rPr>
          <w:rFonts w:ascii="仿宋" w:eastAsia="仿宋" w:hAnsi="仿宋" w:hint="eastAsia"/>
          <w:sz w:val="32"/>
        </w:rPr>
        <w:t>会</w:t>
      </w:r>
      <w:r w:rsidRPr="00D047FF">
        <w:rPr>
          <w:rFonts w:ascii="仿宋" w:eastAsia="仿宋" w:hAnsi="仿宋" w:hint="eastAsia"/>
          <w:sz w:val="32"/>
        </w:rPr>
        <w:t>副部长、</w:t>
      </w:r>
      <w:r w:rsidRPr="00D047FF">
        <w:rPr>
          <w:rFonts w:ascii="仿宋" w:eastAsia="仿宋" w:hAnsi="仿宋"/>
          <w:sz w:val="32"/>
        </w:rPr>
        <w:t>部员、</w:t>
      </w:r>
      <w:r w:rsidRPr="00D047FF">
        <w:rPr>
          <w:rFonts w:ascii="仿宋" w:eastAsia="仿宋" w:hAnsi="仿宋" w:hint="eastAsia"/>
          <w:sz w:val="32"/>
        </w:rPr>
        <w:t>党支部</w:t>
      </w:r>
      <w:r w:rsidRPr="00D047FF">
        <w:rPr>
          <w:rFonts w:ascii="仿宋" w:eastAsia="仿宋" w:hAnsi="仿宋"/>
          <w:sz w:val="32"/>
        </w:rPr>
        <w:t>支委</w:t>
      </w:r>
      <w:r w:rsidR="00FB2EE2" w:rsidRPr="00D047FF">
        <w:rPr>
          <w:rFonts w:ascii="仿宋" w:eastAsia="仿宋" w:hAnsi="仿宋" w:hint="eastAsia"/>
          <w:sz w:val="32"/>
        </w:rPr>
        <w:t>、</w:t>
      </w:r>
      <w:r w:rsidR="00FB2EE2" w:rsidRPr="00D047FF">
        <w:rPr>
          <w:rFonts w:ascii="仿宋" w:eastAsia="仿宋" w:hAnsi="仿宋"/>
          <w:sz w:val="32"/>
        </w:rPr>
        <w:t>团支部</w:t>
      </w:r>
      <w:r w:rsidR="00FB2EE2" w:rsidRPr="00D047FF">
        <w:rPr>
          <w:rFonts w:ascii="仿宋" w:eastAsia="仿宋" w:hAnsi="仿宋" w:hint="eastAsia"/>
          <w:sz w:val="32"/>
        </w:rPr>
        <w:t>书记</w:t>
      </w:r>
      <w:r w:rsidR="00FB2EE2" w:rsidRPr="00D047FF">
        <w:rPr>
          <w:rFonts w:ascii="仿宋" w:eastAsia="仿宋" w:hAnsi="仿宋"/>
          <w:sz w:val="32"/>
        </w:rPr>
        <w:t>、班委</w:t>
      </w:r>
      <w:r w:rsidRPr="00D047FF">
        <w:rPr>
          <w:rFonts w:ascii="仿宋" w:eastAsia="仿宋" w:hAnsi="仿宋"/>
          <w:sz w:val="32"/>
        </w:rPr>
        <w:t>加</w:t>
      </w:r>
      <w:r w:rsidRPr="00D047FF">
        <w:rPr>
          <w:rFonts w:ascii="仿宋" w:eastAsia="仿宋" w:hAnsi="仿宋" w:hint="eastAsia"/>
          <w:sz w:val="32"/>
        </w:rPr>
        <w:t>1分</w:t>
      </w:r>
      <w:r w:rsidRPr="00D047FF">
        <w:rPr>
          <w:rFonts w:ascii="仿宋" w:eastAsia="仿宋" w:hAnsi="仿宋"/>
          <w:sz w:val="32"/>
        </w:rPr>
        <w:t>。身兼</w:t>
      </w:r>
      <w:r w:rsidRPr="00D047FF">
        <w:rPr>
          <w:rFonts w:ascii="仿宋" w:eastAsia="仿宋" w:hAnsi="仿宋" w:hint="eastAsia"/>
          <w:sz w:val="32"/>
        </w:rPr>
        <w:t>数职</w:t>
      </w:r>
      <w:r w:rsidRPr="00D047FF">
        <w:rPr>
          <w:rFonts w:ascii="仿宋" w:eastAsia="仿宋" w:hAnsi="仿宋"/>
          <w:sz w:val="32"/>
        </w:rPr>
        <w:t>的</w:t>
      </w:r>
      <w:proofErr w:type="gramStart"/>
      <w:r w:rsidRPr="00D047FF">
        <w:rPr>
          <w:rFonts w:ascii="仿宋" w:eastAsia="仿宋" w:hAnsi="仿宋"/>
          <w:sz w:val="32"/>
        </w:rPr>
        <w:t>不</w:t>
      </w:r>
      <w:proofErr w:type="gramEnd"/>
      <w:r w:rsidRPr="00D047FF">
        <w:rPr>
          <w:rFonts w:ascii="仿宋" w:eastAsia="仿宋" w:hAnsi="仿宋"/>
          <w:sz w:val="32"/>
        </w:rPr>
        <w:t>累计加分。</w:t>
      </w:r>
    </w:p>
    <w:p w14:paraId="3120152E" w14:textId="68494FF4" w:rsidR="00B33AA7" w:rsidRPr="00D047FF" w:rsidRDefault="0039536F" w:rsidP="00B33AA7">
      <w:pPr>
        <w:ind w:firstLineChars="149" w:firstLine="477"/>
        <w:rPr>
          <w:rFonts w:ascii="仿宋" w:eastAsia="仿宋" w:hAnsi="仿宋"/>
          <w:sz w:val="32"/>
        </w:rPr>
      </w:pPr>
      <w:r w:rsidRPr="00D047FF">
        <w:rPr>
          <w:rFonts w:ascii="仿宋" w:eastAsia="仿宋" w:hAnsi="仿宋" w:hint="eastAsia"/>
          <w:sz w:val="32"/>
        </w:rPr>
        <w:t>蒙纳什计算机技术专业研究生</w:t>
      </w:r>
      <w:r w:rsidR="00B33AA7" w:rsidRPr="00D047FF">
        <w:rPr>
          <w:rFonts w:ascii="仿宋" w:eastAsia="仿宋" w:hAnsi="仿宋" w:hint="eastAsia"/>
          <w:sz w:val="32"/>
        </w:rPr>
        <w:t>集体活动和</w:t>
      </w:r>
      <w:r w:rsidR="00B33AA7" w:rsidRPr="00D047FF">
        <w:rPr>
          <w:rFonts w:ascii="仿宋" w:eastAsia="仿宋" w:hAnsi="仿宋"/>
          <w:sz w:val="32"/>
        </w:rPr>
        <w:t>社会工作任职</w:t>
      </w:r>
      <w:r w:rsidR="00B33AA7" w:rsidRPr="00D047FF">
        <w:rPr>
          <w:rFonts w:ascii="仿宋" w:eastAsia="仿宋" w:hAnsi="仿宋" w:hint="eastAsia"/>
          <w:sz w:val="32"/>
        </w:rPr>
        <w:t>加分由东南大学-</w:t>
      </w:r>
      <w:r w:rsidRPr="00D047FF">
        <w:rPr>
          <w:rFonts w:ascii="仿宋" w:eastAsia="仿宋" w:hAnsi="仿宋" w:hint="eastAsia"/>
          <w:sz w:val="32"/>
        </w:rPr>
        <w:t>蒙纳什联合研究生院认定</w:t>
      </w:r>
      <w:r w:rsidR="00B33AA7" w:rsidRPr="00D047FF">
        <w:rPr>
          <w:rFonts w:ascii="仿宋" w:eastAsia="仿宋" w:hAnsi="仿宋" w:hint="eastAsia"/>
          <w:sz w:val="32"/>
        </w:rPr>
        <w:t>。</w:t>
      </w:r>
    </w:p>
    <w:p w14:paraId="36D94E78" w14:textId="77777777" w:rsidR="007D04B2" w:rsidRPr="00D047FF" w:rsidRDefault="007D04B2" w:rsidP="007D04B2">
      <w:pPr>
        <w:rPr>
          <w:rFonts w:ascii="仿宋" w:eastAsia="仿宋" w:hAnsi="仿宋"/>
          <w:color w:val="FF0000"/>
          <w:sz w:val="32"/>
        </w:rPr>
      </w:pPr>
    </w:p>
    <w:p w14:paraId="49A41361" w14:textId="4CF081E9" w:rsidR="000320E0" w:rsidRPr="00D047FF" w:rsidRDefault="0098087A" w:rsidP="000320E0">
      <w:pPr>
        <w:tabs>
          <w:tab w:val="left" w:pos="426"/>
          <w:tab w:val="left" w:pos="567"/>
        </w:tabs>
        <w:rPr>
          <w:rFonts w:ascii="黑体" w:eastAsia="黑体" w:hAnsi="黑体"/>
          <w:sz w:val="32"/>
        </w:rPr>
      </w:pPr>
      <w:r>
        <w:rPr>
          <w:rFonts w:ascii="黑体" w:eastAsia="黑体" w:hAnsi="黑体" w:hint="eastAsia"/>
          <w:sz w:val="32"/>
        </w:rPr>
        <w:t>六</w:t>
      </w:r>
      <w:r w:rsidR="000320E0" w:rsidRPr="00D047FF">
        <w:rPr>
          <w:rFonts w:ascii="黑体" w:eastAsia="黑体" w:hAnsi="黑体" w:hint="eastAsia"/>
          <w:sz w:val="32"/>
        </w:rPr>
        <w:t>、评审组织</w:t>
      </w:r>
    </w:p>
    <w:p w14:paraId="36885C83" w14:textId="77777777" w:rsidR="00097ACE" w:rsidRPr="00D047FF" w:rsidRDefault="00097ACE" w:rsidP="00097ACE">
      <w:pPr>
        <w:tabs>
          <w:tab w:val="left" w:pos="426"/>
          <w:tab w:val="left" w:pos="567"/>
        </w:tabs>
        <w:ind w:firstLineChars="200" w:firstLine="640"/>
        <w:rPr>
          <w:rFonts w:ascii="仿宋" w:eastAsia="仿宋" w:hAnsi="仿宋"/>
          <w:sz w:val="32"/>
        </w:rPr>
      </w:pPr>
      <w:r w:rsidRPr="00D047FF">
        <w:rPr>
          <w:rFonts w:ascii="仿宋" w:eastAsia="仿宋" w:hAnsi="仿宋" w:hint="eastAsia"/>
          <w:sz w:val="32"/>
        </w:rPr>
        <w:t>经学院党政联席会讨论决定，学院研究生学业奖学金评审小组组成如下:</w:t>
      </w:r>
    </w:p>
    <w:p w14:paraId="2851D320" w14:textId="77777777" w:rsidR="00097ACE" w:rsidRPr="00D047FF" w:rsidRDefault="00097ACE" w:rsidP="00097ACE">
      <w:pPr>
        <w:tabs>
          <w:tab w:val="left" w:pos="426"/>
          <w:tab w:val="left" w:pos="567"/>
        </w:tabs>
        <w:ind w:firstLineChars="200" w:firstLine="640"/>
        <w:rPr>
          <w:rFonts w:ascii="仿宋" w:eastAsia="仿宋" w:hAnsi="仿宋"/>
          <w:sz w:val="32"/>
        </w:rPr>
      </w:pPr>
      <w:r w:rsidRPr="00D047FF">
        <w:rPr>
          <w:rFonts w:ascii="仿宋" w:eastAsia="仿宋" w:hAnsi="仿宋" w:hint="eastAsia"/>
          <w:sz w:val="32"/>
        </w:rPr>
        <w:t>组长：院长、书记</w:t>
      </w:r>
    </w:p>
    <w:p w14:paraId="661D3BAE" w14:textId="77777777" w:rsidR="00097ACE" w:rsidRPr="00D047FF" w:rsidRDefault="00097ACE" w:rsidP="00097ACE">
      <w:pPr>
        <w:tabs>
          <w:tab w:val="left" w:pos="426"/>
          <w:tab w:val="left" w:pos="567"/>
        </w:tabs>
        <w:ind w:firstLineChars="200" w:firstLine="640"/>
        <w:rPr>
          <w:rFonts w:ascii="仿宋" w:eastAsia="仿宋" w:hAnsi="仿宋"/>
          <w:sz w:val="32"/>
        </w:rPr>
      </w:pPr>
      <w:r w:rsidRPr="00D047FF">
        <w:rPr>
          <w:rFonts w:ascii="仿宋" w:eastAsia="仿宋" w:hAnsi="仿宋" w:hint="eastAsia"/>
          <w:sz w:val="32"/>
        </w:rPr>
        <w:lastRenderedPageBreak/>
        <w:t>副组长：研究生培养副院长、学院党委副书记</w:t>
      </w:r>
    </w:p>
    <w:p w14:paraId="0A875FE0" w14:textId="1A48F09B" w:rsidR="00097ACE" w:rsidRPr="00D047FF" w:rsidRDefault="00097ACE" w:rsidP="00097ACE">
      <w:pPr>
        <w:tabs>
          <w:tab w:val="left" w:pos="426"/>
          <w:tab w:val="left" w:pos="567"/>
        </w:tabs>
        <w:ind w:firstLineChars="200" w:firstLine="640"/>
        <w:rPr>
          <w:rFonts w:ascii="仿宋" w:eastAsia="仿宋" w:hAnsi="仿宋"/>
          <w:sz w:val="32"/>
        </w:rPr>
      </w:pPr>
      <w:r w:rsidRPr="00D047FF">
        <w:rPr>
          <w:rFonts w:ascii="仿宋" w:eastAsia="仿宋" w:hAnsi="仿宋" w:hint="eastAsia"/>
          <w:sz w:val="32"/>
        </w:rPr>
        <w:t>成员：院长、书记、研究生培养副院长、学院党委副书记、导师代表、研究生代表</w:t>
      </w:r>
    </w:p>
    <w:p w14:paraId="0459F2F8" w14:textId="59FCCCA1" w:rsidR="00D047FF" w:rsidRPr="00D047FF" w:rsidRDefault="00D047FF" w:rsidP="00097ACE">
      <w:pPr>
        <w:tabs>
          <w:tab w:val="left" w:pos="426"/>
          <w:tab w:val="left" w:pos="567"/>
        </w:tabs>
        <w:ind w:firstLineChars="200" w:firstLine="640"/>
        <w:rPr>
          <w:rFonts w:ascii="仿宋" w:eastAsia="仿宋" w:hAnsi="仿宋" w:hint="eastAsia"/>
          <w:sz w:val="32"/>
        </w:rPr>
      </w:pPr>
      <w:r w:rsidRPr="00D047FF">
        <w:rPr>
          <w:rFonts w:ascii="仿宋" w:eastAsia="仿宋" w:hAnsi="仿宋" w:hint="eastAsia"/>
          <w:sz w:val="32"/>
        </w:rPr>
        <w:t>秘书：</w:t>
      </w:r>
      <w:r w:rsidRPr="00D047FF">
        <w:rPr>
          <w:rFonts w:ascii="仿宋" w:eastAsia="仿宋" w:hAnsi="仿宋" w:hint="eastAsia"/>
          <w:sz w:val="32"/>
        </w:rPr>
        <w:t>研究生秘书、研究生辅导员</w:t>
      </w:r>
    </w:p>
    <w:p w14:paraId="0675C9CD" w14:textId="77777777" w:rsidR="000320E0" w:rsidRPr="00D047FF" w:rsidRDefault="000320E0" w:rsidP="000320E0">
      <w:pPr>
        <w:tabs>
          <w:tab w:val="left" w:pos="426"/>
          <w:tab w:val="left" w:pos="567"/>
        </w:tabs>
        <w:rPr>
          <w:rFonts w:ascii="仿宋" w:eastAsia="仿宋" w:hAnsi="仿宋"/>
          <w:sz w:val="32"/>
        </w:rPr>
      </w:pPr>
    </w:p>
    <w:p w14:paraId="6FCB8481" w14:textId="2B8CF5BF" w:rsidR="000320E0" w:rsidRPr="00D047FF" w:rsidRDefault="0098087A" w:rsidP="000320E0">
      <w:pPr>
        <w:tabs>
          <w:tab w:val="left" w:pos="426"/>
          <w:tab w:val="left" w:pos="567"/>
        </w:tabs>
        <w:rPr>
          <w:rFonts w:ascii="黑体" w:eastAsia="黑体" w:hAnsi="黑体"/>
          <w:sz w:val="32"/>
        </w:rPr>
      </w:pPr>
      <w:r>
        <w:rPr>
          <w:rFonts w:ascii="黑体" w:eastAsia="黑体" w:hAnsi="黑体" w:hint="eastAsia"/>
          <w:sz w:val="32"/>
        </w:rPr>
        <w:t>七</w:t>
      </w:r>
      <w:r w:rsidR="000320E0" w:rsidRPr="00D047FF">
        <w:rPr>
          <w:rFonts w:ascii="黑体" w:eastAsia="黑体" w:hAnsi="黑体" w:hint="eastAsia"/>
          <w:sz w:val="32"/>
        </w:rPr>
        <w:t>、评审程序：</w:t>
      </w:r>
    </w:p>
    <w:p w14:paraId="6DA72A31" w14:textId="5CA9BF08" w:rsidR="000320E0" w:rsidRPr="00D047FF" w:rsidRDefault="000320E0" w:rsidP="000320E0">
      <w:pPr>
        <w:tabs>
          <w:tab w:val="left" w:pos="426"/>
          <w:tab w:val="left" w:pos="567"/>
        </w:tabs>
        <w:ind w:firstLineChars="150" w:firstLine="480"/>
        <w:rPr>
          <w:rFonts w:ascii="仿宋" w:eastAsia="仿宋" w:hAnsi="仿宋"/>
          <w:sz w:val="32"/>
        </w:rPr>
      </w:pPr>
      <w:r w:rsidRPr="00D047FF">
        <w:rPr>
          <w:rFonts w:ascii="仿宋" w:eastAsia="仿宋" w:hAnsi="仿宋" w:hint="eastAsia"/>
          <w:sz w:val="32"/>
        </w:rPr>
        <w:t>1.</w:t>
      </w:r>
      <w:r w:rsidR="00097ACE" w:rsidRPr="00D047FF">
        <w:rPr>
          <w:rFonts w:ascii="仿宋" w:eastAsia="仿宋" w:hAnsi="仿宋" w:hint="eastAsia"/>
          <w:sz w:val="32"/>
        </w:rPr>
        <w:t>符合参评资格的研究生按</w:t>
      </w:r>
      <w:r w:rsidRPr="00D047FF">
        <w:rPr>
          <w:rFonts w:ascii="仿宋" w:eastAsia="仿宋" w:hAnsi="仿宋" w:hint="eastAsia"/>
          <w:sz w:val="32"/>
        </w:rPr>
        <w:t>要求填写《研究生学业奖学金申请审批表》。</w:t>
      </w:r>
    </w:p>
    <w:p w14:paraId="410A9834" w14:textId="0F9F455F" w:rsidR="000320E0" w:rsidRPr="00D047FF" w:rsidRDefault="000320E0" w:rsidP="000320E0">
      <w:pPr>
        <w:tabs>
          <w:tab w:val="left" w:pos="426"/>
          <w:tab w:val="left" w:pos="567"/>
        </w:tabs>
        <w:ind w:firstLineChars="150" w:firstLine="480"/>
        <w:rPr>
          <w:rFonts w:ascii="仿宋" w:eastAsia="仿宋" w:hAnsi="仿宋"/>
          <w:sz w:val="32"/>
        </w:rPr>
      </w:pPr>
      <w:r w:rsidRPr="00D047FF">
        <w:rPr>
          <w:rFonts w:ascii="仿宋" w:eastAsia="仿宋" w:hAnsi="仿宋" w:hint="eastAsia"/>
          <w:sz w:val="32"/>
        </w:rPr>
        <w:t>2</w:t>
      </w:r>
      <w:r w:rsidR="00097ACE" w:rsidRPr="00D047FF">
        <w:rPr>
          <w:rFonts w:ascii="仿宋" w:eastAsia="仿宋" w:hAnsi="仿宋" w:hint="eastAsia"/>
          <w:sz w:val="32"/>
        </w:rPr>
        <w:t>．经学院研究生</w:t>
      </w:r>
      <w:r w:rsidR="00CC371F" w:rsidRPr="00D047FF">
        <w:rPr>
          <w:rFonts w:ascii="仿宋" w:eastAsia="仿宋" w:hAnsi="仿宋" w:hint="eastAsia"/>
          <w:sz w:val="32"/>
        </w:rPr>
        <w:t>学业奖学金评审小组评审，确定初评名单，并通过网络、宣传栏等方式</w:t>
      </w:r>
      <w:r w:rsidRPr="00D047FF">
        <w:rPr>
          <w:rFonts w:ascii="仿宋" w:eastAsia="仿宋" w:hAnsi="仿宋" w:hint="eastAsia"/>
          <w:sz w:val="32"/>
        </w:rPr>
        <w:t>公示，公示时间不少于3</w:t>
      </w:r>
      <w:r w:rsidR="00CC371F" w:rsidRPr="00D047FF">
        <w:rPr>
          <w:rFonts w:ascii="仿宋" w:eastAsia="仿宋" w:hAnsi="仿宋" w:hint="eastAsia"/>
          <w:sz w:val="32"/>
        </w:rPr>
        <w:t>个工作日。公示期间内有异议者，由学院研究生</w:t>
      </w:r>
      <w:r w:rsidRPr="00D047FF">
        <w:rPr>
          <w:rFonts w:ascii="仿宋" w:eastAsia="仿宋" w:hAnsi="仿宋" w:hint="eastAsia"/>
          <w:sz w:val="32"/>
        </w:rPr>
        <w:t>学业奖学金评审委员会及时研究并予以答复。</w:t>
      </w:r>
    </w:p>
    <w:p w14:paraId="4E7DED37" w14:textId="77777777" w:rsidR="000320E0" w:rsidRPr="00D047FF" w:rsidRDefault="000320E0" w:rsidP="000320E0">
      <w:pPr>
        <w:tabs>
          <w:tab w:val="left" w:pos="426"/>
          <w:tab w:val="left" w:pos="567"/>
        </w:tabs>
        <w:ind w:firstLineChars="150" w:firstLine="480"/>
        <w:rPr>
          <w:rFonts w:ascii="仿宋" w:eastAsia="仿宋" w:hAnsi="仿宋"/>
          <w:sz w:val="32"/>
        </w:rPr>
      </w:pPr>
      <w:r w:rsidRPr="00D047FF">
        <w:rPr>
          <w:rFonts w:ascii="仿宋" w:eastAsia="仿宋" w:hAnsi="仿宋" w:hint="eastAsia"/>
          <w:sz w:val="32"/>
        </w:rPr>
        <w:t>3. 公示期满后，学院将登录研究生培养信息系统提交评审结果，上报研究生院审定。</w:t>
      </w:r>
    </w:p>
    <w:p w14:paraId="17944DC9" w14:textId="77777777" w:rsidR="00D047FF" w:rsidRDefault="00D047FF" w:rsidP="00D047FF">
      <w:pPr>
        <w:spacing w:line="480" w:lineRule="exact"/>
        <w:rPr>
          <w:rFonts w:ascii="仿宋" w:eastAsia="仿宋" w:hAnsi="仿宋"/>
          <w:sz w:val="32"/>
        </w:rPr>
      </w:pPr>
    </w:p>
    <w:p w14:paraId="3ACA8FDD" w14:textId="2F78DF34" w:rsidR="003E1089" w:rsidRPr="00D047FF" w:rsidRDefault="003E1089" w:rsidP="00D047FF">
      <w:pPr>
        <w:spacing w:line="480" w:lineRule="exact"/>
        <w:jc w:val="right"/>
        <w:rPr>
          <w:rFonts w:ascii="仿宋" w:eastAsia="仿宋" w:hAnsi="仿宋"/>
          <w:color w:val="000000"/>
          <w:sz w:val="32"/>
        </w:rPr>
      </w:pPr>
      <w:r w:rsidRPr="00D047FF">
        <w:rPr>
          <w:rFonts w:ascii="仿宋" w:eastAsia="仿宋" w:hAnsi="仿宋" w:hint="eastAsia"/>
          <w:color w:val="000000"/>
          <w:sz w:val="32"/>
        </w:rPr>
        <w:t>计算机科学与工程学院</w:t>
      </w:r>
    </w:p>
    <w:p w14:paraId="07FDD58C" w14:textId="162B202A" w:rsidR="003E1089" w:rsidRPr="00D047FF" w:rsidRDefault="003E1089" w:rsidP="0098087A">
      <w:pPr>
        <w:spacing w:line="480" w:lineRule="exact"/>
        <w:ind w:right="640"/>
        <w:jc w:val="right"/>
        <w:rPr>
          <w:rFonts w:ascii="仿宋" w:eastAsia="仿宋" w:hAnsi="仿宋"/>
          <w:color w:val="000000"/>
          <w:sz w:val="32"/>
        </w:rPr>
      </w:pPr>
      <w:r w:rsidRPr="00D047FF">
        <w:rPr>
          <w:rFonts w:ascii="仿宋" w:eastAsia="仿宋" w:hAnsi="仿宋" w:hint="eastAsia"/>
          <w:color w:val="000000"/>
          <w:sz w:val="32"/>
        </w:rPr>
        <w:t>20</w:t>
      </w:r>
      <w:r w:rsidR="00143F9C" w:rsidRPr="00D047FF">
        <w:rPr>
          <w:rFonts w:ascii="仿宋" w:eastAsia="仿宋" w:hAnsi="仿宋"/>
          <w:color w:val="000000"/>
          <w:sz w:val="32"/>
        </w:rPr>
        <w:t>21</w:t>
      </w:r>
      <w:r w:rsidRPr="00D047FF">
        <w:rPr>
          <w:rFonts w:ascii="仿宋" w:eastAsia="仿宋" w:hAnsi="仿宋" w:hint="eastAsia"/>
          <w:color w:val="000000"/>
          <w:sz w:val="32"/>
        </w:rPr>
        <w:t>年</w:t>
      </w:r>
      <w:r w:rsidR="00143F9C" w:rsidRPr="00D047FF">
        <w:rPr>
          <w:rFonts w:ascii="仿宋" w:eastAsia="仿宋" w:hAnsi="仿宋"/>
          <w:color w:val="000000"/>
          <w:sz w:val="32"/>
        </w:rPr>
        <w:t>09</w:t>
      </w:r>
      <w:r w:rsidRPr="00D047FF">
        <w:rPr>
          <w:rFonts w:ascii="仿宋" w:eastAsia="仿宋" w:hAnsi="仿宋" w:hint="eastAsia"/>
          <w:color w:val="000000"/>
          <w:sz w:val="32"/>
        </w:rPr>
        <w:t>月</w:t>
      </w:r>
    </w:p>
    <w:p w14:paraId="2FF6218B" w14:textId="77777777" w:rsidR="003E1089" w:rsidRPr="00D047FF" w:rsidRDefault="003E1089" w:rsidP="003E1089">
      <w:pPr>
        <w:rPr>
          <w:rFonts w:ascii="仿宋" w:eastAsia="仿宋" w:hAnsi="仿宋"/>
          <w:b/>
          <w:color w:val="000000"/>
          <w:sz w:val="24"/>
        </w:rPr>
      </w:pPr>
    </w:p>
    <w:sectPr w:rsidR="003E1089" w:rsidRPr="00D047FF" w:rsidSect="00A34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53E5B" w14:textId="77777777" w:rsidR="00D660B1" w:rsidRDefault="00D660B1" w:rsidP="00AB0EC8">
      <w:r>
        <w:separator/>
      </w:r>
    </w:p>
  </w:endnote>
  <w:endnote w:type="continuationSeparator" w:id="0">
    <w:p w14:paraId="0FF0AF80" w14:textId="77777777" w:rsidR="00D660B1" w:rsidRDefault="00D660B1" w:rsidP="00AB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C5F4A" w14:textId="77777777" w:rsidR="00D660B1" w:rsidRDefault="00D660B1" w:rsidP="00AB0EC8">
      <w:r>
        <w:separator/>
      </w:r>
    </w:p>
  </w:footnote>
  <w:footnote w:type="continuationSeparator" w:id="0">
    <w:p w14:paraId="54F40102" w14:textId="77777777" w:rsidR="00D660B1" w:rsidRDefault="00D660B1" w:rsidP="00AB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FC8176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D541000"/>
    <w:multiLevelType w:val="hybridMultilevel"/>
    <w:tmpl w:val="AAD8C2DA"/>
    <w:lvl w:ilvl="0" w:tplc="1FDCC5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457F1D"/>
    <w:multiLevelType w:val="hybridMultilevel"/>
    <w:tmpl w:val="4EEAB652"/>
    <w:lvl w:ilvl="0" w:tplc="BD061EB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7E1D96"/>
    <w:multiLevelType w:val="hybridMultilevel"/>
    <w:tmpl w:val="83A600BA"/>
    <w:lvl w:ilvl="0" w:tplc="5444203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4FF52E9E"/>
    <w:multiLevelType w:val="hybridMultilevel"/>
    <w:tmpl w:val="8F2AB786"/>
    <w:lvl w:ilvl="0" w:tplc="27AE89B4">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621800"/>
    <w:multiLevelType w:val="hybridMultilevel"/>
    <w:tmpl w:val="B460389A"/>
    <w:lvl w:ilvl="0" w:tplc="2CF29B1A">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15:restartNumberingAfterBreak="0">
    <w:nsid w:val="5EA641E1"/>
    <w:multiLevelType w:val="hybridMultilevel"/>
    <w:tmpl w:val="20DCFE86"/>
    <w:lvl w:ilvl="0" w:tplc="F11EAF34">
      <w:start w:val="1"/>
      <w:numFmt w:val="decimal"/>
      <w:lvlText w:val="%1."/>
      <w:lvlJc w:val="left"/>
      <w:pPr>
        <w:tabs>
          <w:tab w:val="num" w:pos="420"/>
        </w:tabs>
        <w:ind w:left="420" w:hanging="420"/>
      </w:pPr>
      <w:rPr>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6C557A9"/>
    <w:multiLevelType w:val="hybridMultilevel"/>
    <w:tmpl w:val="1150AA90"/>
    <w:lvl w:ilvl="0" w:tplc="DBDACB9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15:restartNumberingAfterBreak="0">
    <w:nsid w:val="6F4B4E2B"/>
    <w:multiLevelType w:val="hybridMultilevel"/>
    <w:tmpl w:val="DDCEDFBC"/>
    <w:lvl w:ilvl="0" w:tplc="DD6E75EA">
      <w:start w:val="1"/>
      <w:numFmt w:val="decimal"/>
      <w:lvlText w:val="%1、"/>
      <w:lvlJc w:val="left"/>
      <w:pPr>
        <w:ind w:left="1155" w:hanging="735"/>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8"/>
  </w:num>
  <w:num w:numId="3">
    <w:abstractNumId w:val="1"/>
  </w:num>
  <w:num w:numId="4">
    <w:abstractNumId w:val="2"/>
  </w:num>
  <w:num w:numId="5">
    <w:abstractNumId w:val="6"/>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C8"/>
    <w:rsid w:val="000077CA"/>
    <w:rsid w:val="00010BF1"/>
    <w:rsid w:val="000320E0"/>
    <w:rsid w:val="00033C0F"/>
    <w:rsid w:val="000343E0"/>
    <w:rsid w:val="00042B62"/>
    <w:rsid w:val="00042D35"/>
    <w:rsid w:val="000552F4"/>
    <w:rsid w:val="0005703D"/>
    <w:rsid w:val="00061914"/>
    <w:rsid w:val="00064C7D"/>
    <w:rsid w:val="00074726"/>
    <w:rsid w:val="0009094A"/>
    <w:rsid w:val="00097ACE"/>
    <w:rsid w:val="000A121D"/>
    <w:rsid w:val="000B0DB1"/>
    <w:rsid w:val="000C2482"/>
    <w:rsid w:val="00106010"/>
    <w:rsid w:val="00143F9C"/>
    <w:rsid w:val="00146966"/>
    <w:rsid w:val="00162245"/>
    <w:rsid w:val="001639C8"/>
    <w:rsid w:val="001657FA"/>
    <w:rsid w:val="00170B1F"/>
    <w:rsid w:val="00171B37"/>
    <w:rsid w:val="00174031"/>
    <w:rsid w:val="00184679"/>
    <w:rsid w:val="00195D45"/>
    <w:rsid w:val="001A3EF0"/>
    <w:rsid w:val="001D3887"/>
    <w:rsid w:val="001E3F32"/>
    <w:rsid w:val="001F289C"/>
    <w:rsid w:val="001F78A9"/>
    <w:rsid w:val="002136DE"/>
    <w:rsid w:val="00223310"/>
    <w:rsid w:val="002242BB"/>
    <w:rsid w:val="00241ED0"/>
    <w:rsid w:val="00243467"/>
    <w:rsid w:val="0024624A"/>
    <w:rsid w:val="00262D2E"/>
    <w:rsid w:val="00265D7A"/>
    <w:rsid w:val="002671A6"/>
    <w:rsid w:val="00273FE4"/>
    <w:rsid w:val="00294C88"/>
    <w:rsid w:val="002A08F7"/>
    <w:rsid w:val="002A75E2"/>
    <w:rsid w:val="002B16A6"/>
    <w:rsid w:val="002D48C6"/>
    <w:rsid w:val="003035EE"/>
    <w:rsid w:val="003136DD"/>
    <w:rsid w:val="00317F02"/>
    <w:rsid w:val="00341B22"/>
    <w:rsid w:val="00341C97"/>
    <w:rsid w:val="00362D2F"/>
    <w:rsid w:val="00372CAF"/>
    <w:rsid w:val="00383E9B"/>
    <w:rsid w:val="003909C7"/>
    <w:rsid w:val="0039536F"/>
    <w:rsid w:val="003B55D8"/>
    <w:rsid w:val="003B674B"/>
    <w:rsid w:val="003B6B68"/>
    <w:rsid w:val="003D2A65"/>
    <w:rsid w:val="003D7403"/>
    <w:rsid w:val="003E0042"/>
    <w:rsid w:val="003E1089"/>
    <w:rsid w:val="003E2CBE"/>
    <w:rsid w:val="003F3AE3"/>
    <w:rsid w:val="0040224C"/>
    <w:rsid w:val="00421A06"/>
    <w:rsid w:val="0042660E"/>
    <w:rsid w:val="00447438"/>
    <w:rsid w:val="00456812"/>
    <w:rsid w:val="00463AFD"/>
    <w:rsid w:val="00464822"/>
    <w:rsid w:val="004715C0"/>
    <w:rsid w:val="004752BC"/>
    <w:rsid w:val="00476D04"/>
    <w:rsid w:val="0049050E"/>
    <w:rsid w:val="004D4989"/>
    <w:rsid w:val="005166CE"/>
    <w:rsid w:val="005232AE"/>
    <w:rsid w:val="00524D01"/>
    <w:rsid w:val="0053061D"/>
    <w:rsid w:val="0053774D"/>
    <w:rsid w:val="0055756C"/>
    <w:rsid w:val="00567CCD"/>
    <w:rsid w:val="005720A6"/>
    <w:rsid w:val="00591500"/>
    <w:rsid w:val="005B5B1C"/>
    <w:rsid w:val="005B5FE4"/>
    <w:rsid w:val="005E5DA1"/>
    <w:rsid w:val="006106C5"/>
    <w:rsid w:val="0064002B"/>
    <w:rsid w:val="00651FCA"/>
    <w:rsid w:val="0065548C"/>
    <w:rsid w:val="00672061"/>
    <w:rsid w:val="0068052B"/>
    <w:rsid w:val="006874CD"/>
    <w:rsid w:val="006955DD"/>
    <w:rsid w:val="006B1639"/>
    <w:rsid w:val="006B3A9C"/>
    <w:rsid w:val="006C0C23"/>
    <w:rsid w:val="006C4982"/>
    <w:rsid w:val="006D3466"/>
    <w:rsid w:val="006E4A43"/>
    <w:rsid w:val="006F266A"/>
    <w:rsid w:val="006F6E82"/>
    <w:rsid w:val="00702E70"/>
    <w:rsid w:val="007150B4"/>
    <w:rsid w:val="007179A9"/>
    <w:rsid w:val="00720123"/>
    <w:rsid w:val="00724A47"/>
    <w:rsid w:val="00735C13"/>
    <w:rsid w:val="00762232"/>
    <w:rsid w:val="0078174F"/>
    <w:rsid w:val="00793DC9"/>
    <w:rsid w:val="007A6DCD"/>
    <w:rsid w:val="007C0D11"/>
    <w:rsid w:val="007C5790"/>
    <w:rsid w:val="007D04B2"/>
    <w:rsid w:val="007D19FB"/>
    <w:rsid w:val="007D71DB"/>
    <w:rsid w:val="007F5902"/>
    <w:rsid w:val="00805AF1"/>
    <w:rsid w:val="00817B71"/>
    <w:rsid w:val="00821791"/>
    <w:rsid w:val="00825266"/>
    <w:rsid w:val="00832255"/>
    <w:rsid w:val="00844321"/>
    <w:rsid w:val="00850197"/>
    <w:rsid w:val="008564DB"/>
    <w:rsid w:val="008709B1"/>
    <w:rsid w:val="0087219F"/>
    <w:rsid w:val="008A4078"/>
    <w:rsid w:val="008B1334"/>
    <w:rsid w:val="008B1599"/>
    <w:rsid w:val="008B37D0"/>
    <w:rsid w:val="008B777C"/>
    <w:rsid w:val="008C6211"/>
    <w:rsid w:val="008F6121"/>
    <w:rsid w:val="00904F37"/>
    <w:rsid w:val="00907BD3"/>
    <w:rsid w:val="009120DE"/>
    <w:rsid w:val="0093412B"/>
    <w:rsid w:val="009440A7"/>
    <w:rsid w:val="009472BC"/>
    <w:rsid w:val="00951E2C"/>
    <w:rsid w:val="009777CC"/>
    <w:rsid w:val="0098087A"/>
    <w:rsid w:val="00986731"/>
    <w:rsid w:val="009A108E"/>
    <w:rsid w:val="009C0373"/>
    <w:rsid w:val="009D79C6"/>
    <w:rsid w:val="009E0342"/>
    <w:rsid w:val="009E37FD"/>
    <w:rsid w:val="00A13838"/>
    <w:rsid w:val="00A3488F"/>
    <w:rsid w:val="00A372D0"/>
    <w:rsid w:val="00A62304"/>
    <w:rsid w:val="00A93DBA"/>
    <w:rsid w:val="00AB0EC8"/>
    <w:rsid w:val="00AB1A20"/>
    <w:rsid w:val="00AB420B"/>
    <w:rsid w:val="00AC057A"/>
    <w:rsid w:val="00AE73E6"/>
    <w:rsid w:val="00AF0068"/>
    <w:rsid w:val="00AF4C3C"/>
    <w:rsid w:val="00B01EF4"/>
    <w:rsid w:val="00B05115"/>
    <w:rsid w:val="00B06AEE"/>
    <w:rsid w:val="00B07D2E"/>
    <w:rsid w:val="00B22F26"/>
    <w:rsid w:val="00B33AA7"/>
    <w:rsid w:val="00B51FA3"/>
    <w:rsid w:val="00B624BF"/>
    <w:rsid w:val="00B71DC5"/>
    <w:rsid w:val="00B73480"/>
    <w:rsid w:val="00B75FAD"/>
    <w:rsid w:val="00B80BFA"/>
    <w:rsid w:val="00B952DB"/>
    <w:rsid w:val="00BC306A"/>
    <w:rsid w:val="00BC307F"/>
    <w:rsid w:val="00BD11C9"/>
    <w:rsid w:val="00BE5254"/>
    <w:rsid w:val="00BE7081"/>
    <w:rsid w:val="00BF1349"/>
    <w:rsid w:val="00C17D8E"/>
    <w:rsid w:val="00C20224"/>
    <w:rsid w:val="00C25493"/>
    <w:rsid w:val="00C660F9"/>
    <w:rsid w:val="00C76386"/>
    <w:rsid w:val="00C912A8"/>
    <w:rsid w:val="00C92B3C"/>
    <w:rsid w:val="00CC371F"/>
    <w:rsid w:val="00CE2BE4"/>
    <w:rsid w:val="00CE6A63"/>
    <w:rsid w:val="00CF1341"/>
    <w:rsid w:val="00D00BBA"/>
    <w:rsid w:val="00D02ABC"/>
    <w:rsid w:val="00D047FF"/>
    <w:rsid w:val="00D1137B"/>
    <w:rsid w:val="00D3286B"/>
    <w:rsid w:val="00D36756"/>
    <w:rsid w:val="00D46A41"/>
    <w:rsid w:val="00D54FD0"/>
    <w:rsid w:val="00D558F6"/>
    <w:rsid w:val="00D660B1"/>
    <w:rsid w:val="00D741CD"/>
    <w:rsid w:val="00D756AF"/>
    <w:rsid w:val="00D816F5"/>
    <w:rsid w:val="00D8457A"/>
    <w:rsid w:val="00D961E1"/>
    <w:rsid w:val="00DA5554"/>
    <w:rsid w:val="00DB1CD2"/>
    <w:rsid w:val="00DC16E4"/>
    <w:rsid w:val="00DD2352"/>
    <w:rsid w:val="00E348DD"/>
    <w:rsid w:val="00E350AE"/>
    <w:rsid w:val="00E369E6"/>
    <w:rsid w:val="00E52092"/>
    <w:rsid w:val="00E52B0A"/>
    <w:rsid w:val="00E5384D"/>
    <w:rsid w:val="00E60970"/>
    <w:rsid w:val="00E70F4B"/>
    <w:rsid w:val="00E87D56"/>
    <w:rsid w:val="00E90ED7"/>
    <w:rsid w:val="00EA02C5"/>
    <w:rsid w:val="00EB3EB5"/>
    <w:rsid w:val="00EC321B"/>
    <w:rsid w:val="00EE1888"/>
    <w:rsid w:val="00EF332F"/>
    <w:rsid w:val="00F27FF2"/>
    <w:rsid w:val="00F40C27"/>
    <w:rsid w:val="00F610ED"/>
    <w:rsid w:val="00F70060"/>
    <w:rsid w:val="00F75450"/>
    <w:rsid w:val="00F774BD"/>
    <w:rsid w:val="00F77CD2"/>
    <w:rsid w:val="00F97D73"/>
    <w:rsid w:val="00FB2EE2"/>
    <w:rsid w:val="00FB318D"/>
    <w:rsid w:val="00FC7276"/>
    <w:rsid w:val="00FE0DE2"/>
    <w:rsid w:val="00FE6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C76B8"/>
  <w15:docId w15:val="{405C37DC-ECAC-4577-88EC-6415245E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0EC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B0E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B0EC8"/>
    <w:rPr>
      <w:sz w:val="18"/>
      <w:szCs w:val="18"/>
    </w:rPr>
  </w:style>
  <w:style w:type="paragraph" w:styleId="a6">
    <w:name w:val="footer"/>
    <w:basedOn w:val="a0"/>
    <w:link w:val="a7"/>
    <w:uiPriority w:val="99"/>
    <w:unhideWhenUsed/>
    <w:rsid w:val="00AB0E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AB0EC8"/>
    <w:rPr>
      <w:sz w:val="18"/>
      <w:szCs w:val="18"/>
    </w:rPr>
  </w:style>
  <w:style w:type="paragraph" w:styleId="a8">
    <w:name w:val="List Paragraph"/>
    <w:basedOn w:val="a0"/>
    <w:uiPriority w:val="34"/>
    <w:qFormat/>
    <w:rsid w:val="00AB0EC8"/>
    <w:pPr>
      <w:ind w:firstLineChars="200" w:firstLine="420"/>
    </w:pPr>
  </w:style>
  <w:style w:type="table" w:styleId="a9">
    <w:name w:val="Table Grid"/>
    <w:basedOn w:val="a2"/>
    <w:uiPriority w:val="59"/>
    <w:rsid w:val="0095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Indent"/>
    <w:basedOn w:val="a0"/>
    <w:rsid w:val="003E1089"/>
    <w:pPr>
      <w:ind w:firstLine="420"/>
    </w:pPr>
    <w:rPr>
      <w:szCs w:val="20"/>
    </w:rPr>
  </w:style>
  <w:style w:type="paragraph" w:styleId="a">
    <w:name w:val="List Bullet"/>
    <w:basedOn w:val="a0"/>
    <w:uiPriority w:val="99"/>
    <w:unhideWhenUsed/>
    <w:rsid w:val="00E52092"/>
    <w:pPr>
      <w:numPr>
        <w:numId w:val="8"/>
      </w:numPr>
      <w:contextualSpacing/>
    </w:pPr>
  </w:style>
  <w:style w:type="character" w:styleId="ab">
    <w:name w:val="annotation reference"/>
    <w:basedOn w:val="a1"/>
    <w:uiPriority w:val="99"/>
    <w:semiHidden/>
    <w:unhideWhenUsed/>
    <w:rsid w:val="00170B1F"/>
    <w:rPr>
      <w:sz w:val="21"/>
      <w:szCs w:val="21"/>
    </w:rPr>
  </w:style>
  <w:style w:type="paragraph" w:styleId="ac">
    <w:name w:val="annotation text"/>
    <w:basedOn w:val="a0"/>
    <w:link w:val="ad"/>
    <w:uiPriority w:val="99"/>
    <w:semiHidden/>
    <w:unhideWhenUsed/>
    <w:rsid w:val="00170B1F"/>
    <w:pPr>
      <w:jc w:val="left"/>
    </w:pPr>
  </w:style>
  <w:style w:type="character" w:customStyle="1" w:styleId="ad">
    <w:name w:val="批注文字 字符"/>
    <w:basedOn w:val="a1"/>
    <w:link w:val="ac"/>
    <w:uiPriority w:val="99"/>
    <w:semiHidden/>
    <w:rsid w:val="00170B1F"/>
    <w:rPr>
      <w:rFonts w:ascii="Times New Roman" w:eastAsia="宋体" w:hAnsi="Times New Roman" w:cs="Times New Roman"/>
      <w:szCs w:val="24"/>
    </w:rPr>
  </w:style>
  <w:style w:type="paragraph" w:styleId="ae">
    <w:name w:val="Balloon Text"/>
    <w:basedOn w:val="a0"/>
    <w:link w:val="af"/>
    <w:uiPriority w:val="99"/>
    <w:semiHidden/>
    <w:unhideWhenUsed/>
    <w:rsid w:val="00F97D73"/>
    <w:rPr>
      <w:sz w:val="18"/>
      <w:szCs w:val="18"/>
    </w:rPr>
  </w:style>
  <w:style w:type="character" w:customStyle="1" w:styleId="af">
    <w:name w:val="批注框文本 字符"/>
    <w:basedOn w:val="a1"/>
    <w:link w:val="ae"/>
    <w:uiPriority w:val="99"/>
    <w:semiHidden/>
    <w:rsid w:val="00F97D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87736">
      <w:bodyDiv w:val="1"/>
      <w:marLeft w:val="0"/>
      <w:marRight w:val="0"/>
      <w:marTop w:val="0"/>
      <w:marBottom w:val="0"/>
      <w:divBdr>
        <w:top w:val="none" w:sz="0" w:space="0" w:color="auto"/>
        <w:left w:val="none" w:sz="0" w:space="0" w:color="auto"/>
        <w:bottom w:val="none" w:sz="0" w:space="0" w:color="auto"/>
        <w:right w:val="none" w:sz="0" w:space="0" w:color="auto"/>
      </w:divBdr>
    </w:div>
    <w:div w:id="610864064">
      <w:bodyDiv w:val="1"/>
      <w:marLeft w:val="0"/>
      <w:marRight w:val="0"/>
      <w:marTop w:val="0"/>
      <w:marBottom w:val="0"/>
      <w:divBdr>
        <w:top w:val="none" w:sz="0" w:space="0" w:color="auto"/>
        <w:left w:val="none" w:sz="0" w:space="0" w:color="auto"/>
        <w:bottom w:val="none" w:sz="0" w:space="0" w:color="auto"/>
        <w:right w:val="none" w:sz="0" w:space="0" w:color="auto"/>
      </w:divBdr>
    </w:div>
    <w:div w:id="652028652">
      <w:bodyDiv w:val="1"/>
      <w:marLeft w:val="0"/>
      <w:marRight w:val="0"/>
      <w:marTop w:val="0"/>
      <w:marBottom w:val="0"/>
      <w:divBdr>
        <w:top w:val="none" w:sz="0" w:space="0" w:color="auto"/>
        <w:left w:val="none" w:sz="0" w:space="0" w:color="auto"/>
        <w:bottom w:val="none" w:sz="0" w:space="0" w:color="auto"/>
        <w:right w:val="none" w:sz="0" w:space="0" w:color="auto"/>
      </w:divBdr>
    </w:div>
    <w:div w:id="747532787">
      <w:bodyDiv w:val="1"/>
      <w:marLeft w:val="0"/>
      <w:marRight w:val="0"/>
      <w:marTop w:val="0"/>
      <w:marBottom w:val="0"/>
      <w:divBdr>
        <w:top w:val="none" w:sz="0" w:space="0" w:color="auto"/>
        <w:left w:val="none" w:sz="0" w:space="0" w:color="auto"/>
        <w:bottom w:val="none" w:sz="0" w:space="0" w:color="auto"/>
        <w:right w:val="none" w:sz="0" w:space="0" w:color="auto"/>
      </w:divBdr>
    </w:div>
    <w:div w:id="1126773216">
      <w:bodyDiv w:val="1"/>
      <w:marLeft w:val="0"/>
      <w:marRight w:val="0"/>
      <w:marTop w:val="0"/>
      <w:marBottom w:val="0"/>
      <w:divBdr>
        <w:top w:val="none" w:sz="0" w:space="0" w:color="auto"/>
        <w:left w:val="none" w:sz="0" w:space="0" w:color="auto"/>
        <w:bottom w:val="none" w:sz="0" w:space="0" w:color="auto"/>
        <w:right w:val="none" w:sz="0" w:space="0" w:color="auto"/>
      </w:divBdr>
    </w:div>
    <w:div w:id="1162156872">
      <w:bodyDiv w:val="1"/>
      <w:marLeft w:val="0"/>
      <w:marRight w:val="0"/>
      <w:marTop w:val="0"/>
      <w:marBottom w:val="0"/>
      <w:divBdr>
        <w:top w:val="none" w:sz="0" w:space="0" w:color="auto"/>
        <w:left w:val="none" w:sz="0" w:space="0" w:color="auto"/>
        <w:bottom w:val="none" w:sz="0" w:space="0" w:color="auto"/>
        <w:right w:val="none" w:sz="0" w:space="0" w:color="auto"/>
      </w:divBdr>
    </w:div>
    <w:div w:id="1349672364">
      <w:bodyDiv w:val="1"/>
      <w:marLeft w:val="0"/>
      <w:marRight w:val="0"/>
      <w:marTop w:val="0"/>
      <w:marBottom w:val="0"/>
      <w:divBdr>
        <w:top w:val="none" w:sz="0" w:space="0" w:color="auto"/>
        <w:left w:val="none" w:sz="0" w:space="0" w:color="auto"/>
        <w:bottom w:val="none" w:sz="0" w:space="0" w:color="auto"/>
        <w:right w:val="none" w:sz="0" w:space="0" w:color="auto"/>
      </w:divBdr>
    </w:div>
    <w:div w:id="1603218941">
      <w:bodyDiv w:val="1"/>
      <w:marLeft w:val="0"/>
      <w:marRight w:val="0"/>
      <w:marTop w:val="0"/>
      <w:marBottom w:val="0"/>
      <w:divBdr>
        <w:top w:val="none" w:sz="0" w:space="0" w:color="auto"/>
        <w:left w:val="none" w:sz="0" w:space="0" w:color="auto"/>
        <w:bottom w:val="none" w:sz="0" w:space="0" w:color="auto"/>
        <w:right w:val="none" w:sz="0" w:space="0" w:color="auto"/>
      </w:divBdr>
    </w:div>
    <w:div w:id="17121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462</Words>
  <Characters>2634</Characters>
  <Application>Microsoft Office Word</Application>
  <DocSecurity>0</DocSecurity>
  <Lines>21</Lines>
  <Paragraphs>6</Paragraphs>
  <ScaleCrop>false</ScaleCrop>
  <Company>Microsoft</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宋美娜</dc:creator>
  <cp:keywords/>
  <dc:description/>
  <cp:lastModifiedBy>Chuyang Cui</cp:lastModifiedBy>
  <cp:revision>4</cp:revision>
  <cp:lastPrinted>2021-09-15T08:37:00Z</cp:lastPrinted>
  <dcterms:created xsi:type="dcterms:W3CDTF">2021-09-13T09:33:00Z</dcterms:created>
  <dcterms:modified xsi:type="dcterms:W3CDTF">2021-09-15T08:44:00Z</dcterms:modified>
</cp:coreProperties>
</file>